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0804" w14:textId="77777777" w:rsidR="004E4163" w:rsidRPr="00AF5306" w:rsidRDefault="004E4163" w:rsidP="0092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306">
        <w:rPr>
          <w:rFonts w:ascii="Times New Roman" w:hAnsi="Times New Roman" w:cs="Times New Roman"/>
          <w:b/>
          <w:sz w:val="24"/>
          <w:szCs w:val="24"/>
        </w:rPr>
        <w:t>Отчет о результатах самообследования</w:t>
      </w:r>
    </w:p>
    <w:p w14:paraId="4C397BBC" w14:textId="77777777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CC5EB" w14:textId="5BE1EC41" w:rsidR="004E4163" w:rsidRPr="00AF5306" w:rsidRDefault="0064140D" w:rsidP="0092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 ДПО</w:t>
      </w:r>
      <w:r w:rsidR="0067527A" w:rsidRPr="00AF530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Центральный учебный центр</w:t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1C1632">
        <w:rPr>
          <w:rFonts w:ascii="Times New Roman" w:hAnsi="Times New Roman" w:cs="Times New Roman"/>
          <w:b/>
          <w:sz w:val="24"/>
          <w:szCs w:val="24"/>
        </w:rPr>
        <w:softHyphen/>
      </w:r>
      <w:r w:rsidR="0067527A" w:rsidRPr="00AF5306">
        <w:rPr>
          <w:rFonts w:ascii="Times New Roman" w:hAnsi="Times New Roman" w:cs="Times New Roman"/>
          <w:b/>
          <w:sz w:val="24"/>
          <w:szCs w:val="24"/>
        </w:rPr>
        <w:t>»</w:t>
      </w:r>
    </w:p>
    <w:p w14:paraId="2051B46C" w14:textId="77777777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343DC" w14:textId="64D27EDA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г. </w:t>
      </w:r>
      <w:r w:rsidR="00E50B90">
        <w:rPr>
          <w:rFonts w:ascii="Times New Roman" w:hAnsi="Times New Roman" w:cs="Times New Roman"/>
          <w:sz w:val="24"/>
          <w:szCs w:val="24"/>
        </w:rPr>
        <w:t>Москва</w:t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</w:r>
      <w:r w:rsidR="00926C95" w:rsidRPr="00AF5306">
        <w:rPr>
          <w:rFonts w:ascii="Times New Roman" w:hAnsi="Times New Roman" w:cs="Times New Roman"/>
          <w:sz w:val="24"/>
          <w:szCs w:val="24"/>
        </w:rPr>
        <w:tab/>
        <w:t>«__»________20</w:t>
      </w:r>
      <w:r w:rsidR="00C74C85">
        <w:rPr>
          <w:rFonts w:ascii="Times New Roman" w:hAnsi="Times New Roman" w:cs="Times New Roman"/>
          <w:sz w:val="24"/>
          <w:szCs w:val="24"/>
        </w:rPr>
        <w:t>2</w:t>
      </w:r>
      <w:r w:rsidR="00926C95" w:rsidRPr="00AF5306">
        <w:rPr>
          <w:rFonts w:ascii="Times New Roman" w:hAnsi="Times New Roman" w:cs="Times New Roman"/>
          <w:sz w:val="24"/>
          <w:szCs w:val="24"/>
        </w:rPr>
        <w:t>_ г.</w:t>
      </w:r>
    </w:p>
    <w:p w14:paraId="3BCF4AB4" w14:textId="77777777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1B7EE" w14:textId="77777777" w:rsidR="00E85BF3" w:rsidRDefault="000F253C" w:rsidP="000F253C">
      <w:pPr>
        <w:ind w:right="-10"/>
        <w:rPr>
          <w:rFonts w:ascii="Times New Roman" w:hAnsi="Times New Roman" w:cs="Times New Roman"/>
          <w:b/>
          <w:sz w:val="24"/>
          <w:szCs w:val="24"/>
        </w:rPr>
      </w:pPr>
      <w:r w:rsidRPr="00AF5306">
        <w:rPr>
          <w:rFonts w:ascii="Times New Roman" w:hAnsi="Times New Roman" w:cs="Times New Roman"/>
          <w:b/>
          <w:sz w:val="24"/>
          <w:szCs w:val="24"/>
          <w:u w:val="single"/>
        </w:rPr>
        <w:t>Раздел 1.</w:t>
      </w:r>
      <w:r w:rsidRPr="00AF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F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14:paraId="17A9E574" w14:textId="77777777" w:rsidR="000F253C" w:rsidRDefault="000F253C" w:rsidP="00E85BF3">
      <w:pPr>
        <w:pStyle w:val="a3"/>
        <w:numPr>
          <w:ilvl w:val="0"/>
          <w:numId w:val="19"/>
        </w:numPr>
        <w:ind w:right="-10"/>
        <w:rPr>
          <w:rFonts w:ascii="Times New Roman" w:hAnsi="Times New Roman" w:cs="Times New Roman"/>
          <w:b/>
          <w:sz w:val="24"/>
          <w:szCs w:val="24"/>
        </w:rPr>
      </w:pPr>
      <w:r w:rsidRPr="00E85BF3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Организационно-правовое обеспечение деятельности </w:t>
      </w:r>
    </w:p>
    <w:p w14:paraId="6BD44B42" w14:textId="77777777" w:rsidR="00E85BF3" w:rsidRPr="00E85BF3" w:rsidRDefault="00E85BF3" w:rsidP="00E85BF3">
      <w:pPr>
        <w:pStyle w:val="a3"/>
        <w:ind w:right="-10"/>
        <w:rPr>
          <w:rFonts w:ascii="Times New Roman" w:hAnsi="Times New Roman" w:cs="Times New Roman"/>
          <w:b/>
          <w:sz w:val="24"/>
          <w:szCs w:val="24"/>
        </w:rPr>
      </w:pPr>
    </w:p>
    <w:p w14:paraId="4A58250D" w14:textId="54822EF3" w:rsidR="000F253C" w:rsidRPr="00AF5306" w:rsidRDefault="006460AF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5C0EA4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</w:t>
      </w:r>
      <w:r w:rsidR="000F253C" w:rsidRPr="00AF5306">
        <w:rPr>
          <w:rFonts w:ascii="Times New Roman" w:hAnsi="Times New Roman" w:cs="Times New Roman"/>
          <w:sz w:val="24"/>
          <w:szCs w:val="24"/>
        </w:rPr>
        <w:t>.</w:t>
      </w:r>
    </w:p>
    <w:p w14:paraId="32924A27" w14:textId="77777777" w:rsidR="000F253C" w:rsidRPr="00AF5306" w:rsidRDefault="000F253C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37942" w14:textId="6AF4B860" w:rsidR="004E4163" w:rsidRPr="00AF5306" w:rsidRDefault="004E4163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64140D">
        <w:rPr>
          <w:rFonts w:ascii="Times New Roman" w:hAnsi="Times New Roman" w:cs="Times New Roman"/>
          <w:sz w:val="24"/>
          <w:szCs w:val="24"/>
        </w:rPr>
        <w:t>АНО ДПО «Центральный учебный центр»</w:t>
      </w:r>
      <w:r w:rsidR="0042200E" w:rsidRPr="00AF5306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D300E9">
        <w:rPr>
          <w:rFonts w:ascii="Times New Roman" w:hAnsi="Times New Roman" w:cs="Times New Roman"/>
          <w:sz w:val="24"/>
          <w:szCs w:val="24"/>
        </w:rPr>
        <w:t xml:space="preserve">единственным учредителем </w:t>
      </w:r>
      <w:r w:rsidR="005C0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FB092" w14:textId="44AE43E1" w:rsidR="003A13DD" w:rsidRPr="003E1650" w:rsidRDefault="003A13DD" w:rsidP="003A13DD">
      <w:pPr>
        <w:pStyle w:val="aa"/>
      </w:pPr>
      <w:r w:rsidRPr="00AF5306">
        <w:t>протокол №</w:t>
      </w:r>
      <w:r w:rsidR="005C0EA4">
        <w:t xml:space="preserve"> 1 </w:t>
      </w:r>
      <w:r w:rsidRPr="00AF5306">
        <w:t>«</w:t>
      </w:r>
      <w:r w:rsidR="005C0EA4">
        <w:t>07</w:t>
      </w:r>
      <w:r w:rsidRPr="00AF5306">
        <w:t>»</w:t>
      </w:r>
      <w:r w:rsidR="005C0EA4">
        <w:t xml:space="preserve"> сентября </w:t>
      </w:r>
      <w:r w:rsidRPr="00AF5306">
        <w:t>20</w:t>
      </w:r>
      <w:r w:rsidR="005C0EA4">
        <w:t xml:space="preserve">17 </w:t>
      </w:r>
      <w:r w:rsidRPr="00AF5306">
        <w:t xml:space="preserve">г. Зарегистрирован в </w:t>
      </w:r>
      <w:r w:rsidR="00481007">
        <w:t>Главном управлении Министерства юстиции Российской Федерации по Москве</w:t>
      </w:r>
      <w:r w:rsidRPr="00AF5306">
        <w:t xml:space="preserve"> за основным государственным регистрационным номером </w:t>
      </w:r>
      <w:r w:rsidR="00481007">
        <w:t>2217709888207</w:t>
      </w:r>
      <w:r w:rsidRPr="00AF5306">
        <w:t>.</w:t>
      </w:r>
    </w:p>
    <w:p w14:paraId="737BE2DA" w14:textId="07CEB69E" w:rsidR="007A1BA3" w:rsidRPr="007A1BA3" w:rsidRDefault="007A1BA3" w:rsidP="003A13DD">
      <w:pPr>
        <w:pStyle w:val="aa"/>
        <w:rPr>
          <w:rStyle w:val="a8"/>
          <w:color w:val="000000"/>
        </w:rPr>
      </w:pPr>
      <w:r>
        <w:t>Изменения утверждены единственным учредителем, решение №1 от 03.09.2021г.</w:t>
      </w:r>
    </w:p>
    <w:p w14:paraId="3AE5917A" w14:textId="3F29740F" w:rsidR="0042200E" w:rsidRDefault="0042200E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Адрес осуществления образовательной деятельности:</w:t>
      </w:r>
    </w:p>
    <w:p w14:paraId="6527EADB" w14:textId="77777777" w:rsidR="007A1BA3" w:rsidRPr="00AF5306" w:rsidRDefault="007A1BA3" w:rsidP="007A1BA3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140AD741" w14:textId="63BFDEB7" w:rsidR="004E4163" w:rsidRPr="00E50B90" w:rsidRDefault="004E4163" w:rsidP="00926C95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B90">
        <w:rPr>
          <w:rFonts w:ascii="Times New Roman" w:hAnsi="Times New Roman" w:cs="Times New Roman"/>
          <w:sz w:val="24"/>
          <w:szCs w:val="24"/>
        </w:rPr>
        <w:t xml:space="preserve"> </w:t>
      </w:r>
      <w:r w:rsidR="00E50B90" w:rsidRPr="00E50B90">
        <w:rPr>
          <w:rFonts w:ascii="Times New Roman" w:hAnsi="Times New Roman" w:cs="Times New Roman"/>
          <w:sz w:val="24"/>
          <w:szCs w:val="24"/>
        </w:rPr>
        <w:t xml:space="preserve">г. Москва, </w:t>
      </w:r>
      <w:proofErr w:type="spellStart"/>
      <w:r w:rsidR="00E50B90" w:rsidRPr="00E50B90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E50B90" w:rsidRPr="00E50B90">
        <w:rPr>
          <w:rFonts w:ascii="Times New Roman" w:hAnsi="Times New Roman" w:cs="Times New Roman"/>
          <w:sz w:val="24"/>
          <w:szCs w:val="24"/>
        </w:rPr>
        <w:t xml:space="preserve">. тер. г. Муниципальный округ Лефортово, ул. 3-я кабельная, д.1 стр. 1, этаж 2, </w:t>
      </w:r>
      <w:proofErr w:type="spellStart"/>
      <w:r w:rsidR="00E50B90" w:rsidRPr="00E50B90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E50B90" w:rsidRPr="00E50B90">
        <w:rPr>
          <w:rFonts w:ascii="Times New Roman" w:hAnsi="Times New Roman" w:cs="Times New Roman"/>
          <w:sz w:val="24"/>
          <w:szCs w:val="24"/>
        </w:rPr>
        <w:t xml:space="preserve"> 206 (5)</w:t>
      </w:r>
    </w:p>
    <w:p w14:paraId="3F025323" w14:textId="77777777" w:rsidR="007A1BA3" w:rsidRPr="00AF5306" w:rsidRDefault="007A1BA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09B98" w14:textId="7A5F7643" w:rsidR="003A13DD" w:rsidRDefault="003A13D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Обособленные структурные подразделения (филиалы): </w:t>
      </w:r>
      <w:r w:rsidR="007F2731">
        <w:rPr>
          <w:rFonts w:ascii="Times New Roman" w:hAnsi="Times New Roman" w:cs="Times New Roman"/>
          <w:sz w:val="24"/>
          <w:szCs w:val="24"/>
        </w:rPr>
        <w:t>есть</w:t>
      </w:r>
    </w:p>
    <w:p w14:paraId="3CE641B1" w14:textId="77777777" w:rsidR="007A1BA3" w:rsidRPr="00AF5306" w:rsidRDefault="007A1BA3" w:rsidP="007A1BA3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6F8E2541" w14:textId="52442E28" w:rsidR="003A13DD" w:rsidRPr="00AF5306" w:rsidRDefault="003A13DD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Учредители</w:t>
      </w:r>
      <w:r w:rsidR="007A0747">
        <w:rPr>
          <w:rFonts w:ascii="Times New Roman" w:hAnsi="Times New Roman" w:cs="Times New Roman"/>
          <w:sz w:val="24"/>
          <w:szCs w:val="24"/>
        </w:rPr>
        <w:t xml:space="preserve"> </w:t>
      </w:r>
      <w:r w:rsidR="0064140D">
        <w:rPr>
          <w:rFonts w:ascii="Times New Roman" w:hAnsi="Times New Roman" w:cs="Times New Roman"/>
          <w:sz w:val="24"/>
          <w:szCs w:val="24"/>
        </w:rPr>
        <w:t>АНО ДПО «Центральный учебный центр»</w:t>
      </w:r>
    </w:p>
    <w:p w14:paraId="3B382560" w14:textId="1D930FE6" w:rsidR="003A13DD" w:rsidRPr="00AF5306" w:rsidRDefault="005B51DC" w:rsidP="003A13DD">
      <w:pPr>
        <w:pStyle w:val="aa"/>
        <w:rPr>
          <w:rStyle w:val="a8"/>
          <w:color w:val="000000"/>
        </w:rPr>
      </w:pPr>
      <w:r>
        <w:t>Мустаев Тимур Ратнерович</w:t>
      </w:r>
    </w:p>
    <w:p w14:paraId="73FEA9F7" w14:textId="13AD2EF8" w:rsidR="003A13DD" w:rsidRPr="00AF5306" w:rsidRDefault="00AC4975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3A13DD" w:rsidRPr="00AF5306">
        <w:rPr>
          <w:rFonts w:ascii="Times New Roman" w:hAnsi="Times New Roman" w:cs="Times New Roman"/>
          <w:sz w:val="24"/>
          <w:szCs w:val="24"/>
        </w:rPr>
        <w:t xml:space="preserve"> </w:t>
      </w:r>
      <w:r w:rsidR="0064140D">
        <w:rPr>
          <w:rFonts w:ascii="Times New Roman" w:hAnsi="Times New Roman" w:cs="Times New Roman"/>
          <w:sz w:val="24"/>
          <w:szCs w:val="24"/>
        </w:rPr>
        <w:t>АНО ДПО «Центральный учебный центр»</w:t>
      </w:r>
    </w:p>
    <w:p w14:paraId="472C1D7C" w14:textId="5D9A26F7" w:rsidR="00481007" w:rsidRDefault="00DA505B" w:rsidP="003A13DD">
      <w:pPr>
        <w:pStyle w:val="aa"/>
      </w:pPr>
      <w:r>
        <w:t xml:space="preserve">Ахметгалиева Лейсан </w:t>
      </w:r>
      <w:proofErr w:type="spellStart"/>
      <w:r>
        <w:t>Рафаилевна</w:t>
      </w:r>
      <w:proofErr w:type="spellEnd"/>
      <w:r w:rsidR="005B51DC">
        <w:t xml:space="preserve"> </w:t>
      </w:r>
      <w:r w:rsidR="003A13DD" w:rsidRPr="00AF5306">
        <w:t xml:space="preserve">: </w:t>
      </w:r>
    </w:p>
    <w:p w14:paraId="0BCB5D9F" w14:textId="79FA1DEA" w:rsidR="003A13DD" w:rsidRPr="00AF5306" w:rsidRDefault="003A13DD" w:rsidP="003A13DD">
      <w:pPr>
        <w:pStyle w:val="aa"/>
        <w:rPr>
          <w:rStyle w:val="a8"/>
          <w:color w:val="000000"/>
        </w:rPr>
      </w:pPr>
      <w:r w:rsidRPr="00AF5306">
        <w:t xml:space="preserve">телефон </w:t>
      </w:r>
      <w:r w:rsidR="005B51DC">
        <w:t xml:space="preserve"> </w:t>
      </w:r>
      <w:sdt>
        <w:sdtPr>
          <w:rPr>
            <w:rFonts w:eastAsia="MS Gothic"/>
            <w:lang w:eastAsia="ru-RU"/>
          </w:rPr>
          <w:id w:val="-989402821"/>
          <w:placeholder>
            <w:docPart w:val="1A3443FE0F4041CCA1B002375F6FDF68"/>
          </w:placeholder>
        </w:sdtPr>
        <w:sdtContent>
          <w:r w:rsidR="005B51DC">
            <w:rPr>
              <w:rFonts w:eastAsia="MS Gothic"/>
              <w:lang w:eastAsia="ru-RU"/>
            </w:rPr>
            <w:t>+</w:t>
          </w:r>
          <w:r w:rsidR="00DA505B">
            <w:rPr>
              <w:rFonts w:eastAsia="MS Gothic"/>
              <w:lang w:eastAsia="ru-RU"/>
            </w:rPr>
            <w:t>79534955206</w:t>
          </w:r>
        </w:sdtContent>
      </w:sdt>
      <w:r w:rsidR="005B51DC" w:rsidRPr="00AF5306">
        <w:t xml:space="preserve"> </w:t>
      </w:r>
    </w:p>
    <w:p w14:paraId="7428DBB0" w14:textId="108A1847" w:rsidR="00D300E9" w:rsidRDefault="004E4163" w:rsidP="00504908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Наличие свидетельств</w:t>
      </w:r>
      <w:r w:rsidR="003A13DD" w:rsidRPr="00AF5306">
        <w:rPr>
          <w:rFonts w:ascii="Times New Roman" w:hAnsi="Times New Roman" w:cs="Times New Roman"/>
          <w:sz w:val="24"/>
          <w:szCs w:val="24"/>
        </w:rPr>
        <w:t>, лицензий</w:t>
      </w:r>
      <w:r w:rsidRPr="00AF5306">
        <w:rPr>
          <w:rFonts w:ascii="Times New Roman" w:hAnsi="Times New Roman" w:cs="Times New Roman"/>
          <w:sz w:val="24"/>
          <w:szCs w:val="24"/>
        </w:rPr>
        <w:t>:</w:t>
      </w:r>
    </w:p>
    <w:p w14:paraId="4110E234" w14:textId="77777777" w:rsidR="003E1650" w:rsidRPr="003E1650" w:rsidRDefault="003E1650" w:rsidP="003E1650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06D29F15" w14:textId="52D0056B" w:rsidR="003A13DD" w:rsidRPr="00AF5306" w:rsidRDefault="003A13DD" w:rsidP="00504908">
      <w:pPr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а) Лицензия на право ведения образовательной деятельности: Серия </w:t>
      </w:r>
      <w:r w:rsidR="006A2C49" w:rsidRPr="006A2C49">
        <w:rPr>
          <w:rFonts w:ascii="Times New Roman" w:hAnsi="Times New Roman" w:cs="Times New Roman"/>
          <w:sz w:val="24"/>
          <w:szCs w:val="24"/>
          <w:u w:val="single"/>
        </w:rPr>
        <w:t>77Л01</w:t>
      </w:r>
      <w:r w:rsidRPr="00AF5306">
        <w:rPr>
          <w:rFonts w:ascii="Times New Roman" w:hAnsi="Times New Roman" w:cs="Times New Roman"/>
          <w:sz w:val="24"/>
          <w:szCs w:val="24"/>
        </w:rPr>
        <w:t xml:space="preserve"> № </w:t>
      </w:r>
      <w:r w:rsidR="006A2C49" w:rsidRPr="006A2C49">
        <w:rPr>
          <w:rFonts w:ascii="Times New Roman" w:hAnsi="Times New Roman" w:cs="Times New Roman"/>
          <w:sz w:val="24"/>
          <w:szCs w:val="24"/>
          <w:u w:val="single"/>
        </w:rPr>
        <w:t>0008841</w:t>
      </w:r>
      <w:r w:rsidR="006A2C49">
        <w:rPr>
          <w:rFonts w:ascii="Times New Roman" w:hAnsi="Times New Roman" w:cs="Times New Roman"/>
          <w:sz w:val="24"/>
          <w:szCs w:val="24"/>
        </w:rPr>
        <w:t xml:space="preserve"> </w:t>
      </w:r>
      <w:r w:rsidRPr="00AF5306">
        <w:rPr>
          <w:rFonts w:ascii="Times New Roman" w:hAnsi="Times New Roman" w:cs="Times New Roman"/>
          <w:sz w:val="24"/>
          <w:szCs w:val="24"/>
        </w:rPr>
        <w:t xml:space="preserve">от </w:t>
      </w:r>
      <w:r w:rsidR="006A2C49">
        <w:rPr>
          <w:rFonts w:ascii="Times New Roman" w:hAnsi="Times New Roman" w:cs="Times New Roman"/>
          <w:sz w:val="24"/>
          <w:szCs w:val="24"/>
        </w:rPr>
        <w:t>08.11.2016</w:t>
      </w:r>
      <w:r w:rsidRPr="00AF5306">
        <w:rPr>
          <w:rFonts w:ascii="Times New Roman" w:hAnsi="Times New Roman" w:cs="Times New Roman"/>
          <w:sz w:val="24"/>
          <w:szCs w:val="24"/>
        </w:rPr>
        <w:t xml:space="preserve"> Срок действия лицензии «бессрочно».</w:t>
      </w:r>
    </w:p>
    <w:p w14:paraId="5763607C" w14:textId="77777777" w:rsidR="004E4163" w:rsidRPr="007A0747" w:rsidRDefault="004E4163" w:rsidP="007A0747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747">
        <w:rPr>
          <w:rFonts w:ascii="Times New Roman" w:hAnsi="Times New Roman" w:cs="Times New Roman"/>
          <w:sz w:val="24"/>
          <w:szCs w:val="24"/>
        </w:rPr>
        <w:t>Право на осуществление образовательной деятельности по образовательным программам:</w:t>
      </w:r>
    </w:p>
    <w:p w14:paraId="1A795EC6" w14:textId="77777777" w:rsidR="004E4163" w:rsidRPr="00AF5306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15142" w14:textId="2615D963" w:rsidR="003E1650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- </w:t>
      </w:r>
      <w:r w:rsidR="00E50B90">
        <w:rPr>
          <w:rFonts w:ascii="Times New Roman" w:hAnsi="Times New Roman" w:cs="Times New Roman"/>
          <w:sz w:val="24"/>
          <w:szCs w:val="24"/>
        </w:rPr>
        <w:t>1С: Предприятие</w:t>
      </w:r>
    </w:p>
    <w:p w14:paraId="4A684208" w14:textId="5C949A45" w:rsidR="003E1650" w:rsidRDefault="003E1650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B90">
        <w:rPr>
          <w:rFonts w:ascii="Times New Roman" w:hAnsi="Times New Roman" w:cs="Times New Roman"/>
          <w:sz w:val="24"/>
          <w:szCs w:val="24"/>
        </w:rPr>
        <w:t>Оператор ЭВ и ВМ с изучением программы 1С: Предприятие</w:t>
      </w:r>
    </w:p>
    <w:p w14:paraId="3994FDD0" w14:textId="1C39EE34" w:rsidR="003E1650" w:rsidRDefault="003E1650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0B90">
        <w:rPr>
          <w:rFonts w:ascii="Times New Roman" w:hAnsi="Times New Roman" w:cs="Times New Roman"/>
          <w:sz w:val="24"/>
          <w:szCs w:val="24"/>
        </w:rPr>
        <w:t>Бухгалтер</w:t>
      </w:r>
    </w:p>
    <w:p w14:paraId="7D09C225" w14:textId="79F8008E" w:rsidR="003E1650" w:rsidRDefault="003E1650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Косметик</w:t>
      </w:r>
    </w:p>
    <w:p w14:paraId="4AFDC4ED" w14:textId="0F3CE17B" w:rsidR="000F253C" w:rsidRPr="00AF5306" w:rsidRDefault="003E1650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по маникюру</w:t>
      </w:r>
    </w:p>
    <w:p w14:paraId="04788906" w14:textId="77777777" w:rsidR="000F253C" w:rsidRPr="007A0747" w:rsidRDefault="000F253C" w:rsidP="000F2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07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Обеспечение образовательной деятельности объектами и помещениями социально-бытового назначения:</w:t>
      </w:r>
    </w:p>
    <w:p w14:paraId="1F2D6540" w14:textId="77777777" w:rsidR="000F253C" w:rsidRPr="00AF5306" w:rsidRDefault="000F253C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89206" w14:textId="50DB7535" w:rsidR="00E50B90" w:rsidRPr="00E50B90" w:rsidRDefault="000F253C" w:rsidP="00E50B90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B90">
        <w:rPr>
          <w:rFonts w:ascii="Times New Roman" w:hAnsi="Times New Roman" w:cs="Times New Roman"/>
          <w:sz w:val="24"/>
          <w:szCs w:val="24"/>
        </w:rPr>
        <w:t>-</w:t>
      </w:r>
      <w:r w:rsidR="00E50B90" w:rsidRPr="00E50B90">
        <w:rPr>
          <w:rFonts w:ascii="Times New Roman" w:hAnsi="Times New Roman" w:cs="Times New Roman"/>
          <w:sz w:val="24"/>
          <w:szCs w:val="24"/>
        </w:rPr>
        <w:t xml:space="preserve"> г. Москва, </w:t>
      </w:r>
      <w:proofErr w:type="spellStart"/>
      <w:r w:rsidR="00E50B90" w:rsidRPr="00E50B90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E50B90" w:rsidRPr="00E50B90">
        <w:rPr>
          <w:rFonts w:ascii="Times New Roman" w:hAnsi="Times New Roman" w:cs="Times New Roman"/>
          <w:sz w:val="24"/>
          <w:szCs w:val="24"/>
        </w:rPr>
        <w:t xml:space="preserve">. тер. г. Муниципальный округ Лефортово, ул. 3-я кабельная, д.1 стр. 1, этаж 2, </w:t>
      </w:r>
      <w:proofErr w:type="spellStart"/>
      <w:r w:rsidR="00E50B90" w:rsidRPr="00E50B90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E50B90" w:rsidRPr="00E50B90">
        <w:rPr>
          <w:rFonts w:ascii="Times New Roman" w:hAnsi="Times New Roman" w:cs="Times New Roman"/>
          <w:sz w:val="24"/>
          <w:szCs w:val="24"/>
        </w:rPr>
        <w:t xml:space="preserve"> 206 (5)</w:t>
      </w:r>
    </w:p>
    <w:p w14:paraId="2B921953" w14:textId="2436F614" w:rsidR="000F253C" w:rsidRPr="00AF5306" w:rsidRDefault="000F253C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E3654" w14:textId="77777777" w:rsidR="003A13DD" w:rsidRPr="00AF5306" w:rsidRDefault="003A13DD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6F64D" w14:textId="77777777" w:rsidR="000F253C" w:rsidRPr="00AF5306" w:rsidRDefault="000F253C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3D43E" w14:textId="77777777" w:rsidR="000F253C" w:rsidRDefault="00584926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</w:t>
      </w:r>
      <w:r w:rsidR="000F253C" w:rsidRPr="00AF530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14:paraId="59721C2C" w14:textId="77777777" w:rsidR="00A24600" w:rsidRPr="00AF5306" w:rsidRDefault="00A24600" w:rsidP="00A24600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72423A7E" w14:textId="00E54369" w:rsidR="000F253C" w:rsidRPr="00AF5306" w:rsidRDefault="000F253C" w:rsidP="000F253C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ИНН </w:t>
      </w:r>
      <w:r w:rsidR="00B672B8" w:rsidRPr="00B672B8">
        <w:rPr>
          <w:sz w:val="24"/>
          <w:szCs w:val="24"/>
        </w:rPr>
        <w:t>7719435821</w:t>
      </w:r>
    </w:p>
    <w:p w14:paraId="71CAEA3B" w14:textId="208B4A17" w:rsidR="000F253C" w:rsidRPr="00AF5306" w:rsidRDefault="000F253C" w:rsidP="000F253C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КПП </w:t>
      </w:r>
      <w:r w:rsidR="00E50B90">
        <w:rPr>
          <w:sz w:val="24"/>
          <w:szCs w:val="24"/>
        </w:rPr>
        <w:t>772201001</w:t>
      </w:r>
    </w:p>
    <w:p w14:paraId="1088E062" w14:textId="5729695B" w:rsidR="000F253C" w:rsidRPr="00AF5306" w:rsidRDefault="000F253C" w:rsidP="000F253C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БИК </w:t>
      </w:r>
      <w:r w:rsidR="00B672B8" w:rsidRPr="00B672B8">
        <w:rPr>
          <w:sz w:val="24"/>
          <w:szCs w:val="24"/>
        </w:rPr>
        <w:t>044525225</w:t>
      </w:r>
    </w:p>
    <w:p w14:paraId="6E14C852" w14:textId="452A3CD2" w:rsidR="000F253C" w:rsidRPr="00AF5306" w:rsidRDefault="000F253C" w:rsidP="00B672B8">
      <w:pPr>
        <w:ind w:left="4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Счет</w:t>
      </w:r>
      <w:r w:rsidR="00B672B8">
        <w:rPr>
          <w:rFonts w:ascii="Times New Roman" w:hAnsi="Times New Roman" w:cs="Times New Roman"/>
          <w:sz w:val="24"/>
          <w:szCs w:val="24"/>
        </w:rPr>
        <w:t xml:space="preserve"> </w:t>
      </w:r>
      <w:r w:rsidR="00B672B8" w:rsidRPr="00B672B8">
        <w:rPr>
          <w:sz w:val="24"/>
          <w:szCs w:val="24"/>
        </w:rPr>
        <w:t>40703810138000003933</w:t>
      </w:r>
    </w:p>
    <w:p w14:paraId="2E55DEE3" w14:textId="7F3F07FB" w:rsidR="000F253C" w:rsidRPr="00AF5306" w:rsidRDefault="000F253C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Телефон/факс:</w:t>
      </w:r>
      <w:r w:rsidR="00B672B8">
        <w:rPr>
          <w:rFonts w:ascii="Times New Roman" w:hAnsi="Times New Roman" w:cs="Times New Roman"/>
          <w:sz w:val="24"/>
          <w:szCs w:val="24"/>
        </w:rPr>
        <w:t xml:space="preserve"> +78432222000</w:t>
      </w:r>
    </w:p>
    <w:p w14:paraId="2F546FED" w14:textId="287A201A" w:rsidR="000F253C" w:rsidRPr="00AF5306" w:rsidRDefault="000F253C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Сайт: </w:t>
      </w:r>
      <w:r w:rsidR="003E1650">
        <w:rPr>
          <w:rFonts w:ascii="Times New Roman" w:hAnsi="Times New Roman" w:cs="Times New Roman"/>
          <w:sz w:val="24"/>
          <w:szCs w:val="24"/>
          <w:lang w:val="en-US"/>
        </w:rPr>
        <w:t>nouruc.su</w:t>
      </w:r>
    </w:p>
    <w:p w14:paraId="5556992F" w14:textId="070D5A72" w:rsidR="000F253C" w:rsidRPr="007F2731" w:rsidRDefault="000F253C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B672B8">
        <w:rPr>
          <w:rFonts w:ascii="Times New Roman" w:hAnsi="Times New Roman" w:cs="Times New Roman"/>
          <w:sz w:val="24"/>
          <w:szCs w:val="24"/>
        </w:rPr>
        <w:t xml:space="preserve"> </w:t>
      </w:r>
      <w:r w:rsidR="001241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24157" w:rsidRPr="007F2731">
        <w:rPr>
          <w:rFonts w:ascii="Times New Roman" w:hAnsi="Times New Roman" w:cs="Times New Roman"/>
          <w:sz w:val="24"/>
          <w:szCs w:val="24"/>
          <w:lang w:val="en-US"/>
        </w:rPr>
        <w:t>ruspk</w:t>
      </w:r>
      <w:proofErr w:type="spellEnd"/>
      <w:r w:rsidR="00124157" w:rsidRPr="007F2731">
        <w:rPr>
          <w:rFonts w:ascii="Times New Roman" w:hAnsi="Times New Roman" w:cs="Times New Roman"/>
          <w:sz w:val="24"/>
          <w:szCs w:val="24"/>
        </w:rPr>
        <w:t>@</w:t>
      </w:r>
      <w:r w:rsidR="00124157" w:rsidRPr="007F2731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124157" w:rsidRPr="007F27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24157" w:rsidRPr="007F273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63F81DA" w14:textId="6B6359CA" w:rsidR="000F253C" w:rsidRPr="00AF5306" w:rsidRDefault="000F253C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="00E50B90">
        <w:rPr>
          <w:rFonts w:ascii="Times New Roman" w:hAnsi="Times New Roman" w:cs="Times New Roman"/>
          <w:sz w:val="24"/>
          <w:szCs w:val="24"/>
        </w:rPr>
        <w:t>Мустаев Тимур Ратнерович</w:t>
      </w:r>
      <w:r w:rsidR="00C74C85">
        <w:rPr>
          <w:rFonts w:ascii="Times New Roman" w:hAnsi="Times New Roman" w:cs="Times New Roman"/>
          <w:sz w:val="24"/>
          <w:szCs w:val="24"/>
        </w:rPr>
        <w:t xml:space="preserve">   </w:t>
      </w:r>
      <w:r w:rsidRPr="00AF5306">
        <w:rPr>
          <w:rFonts w:ascii="Times New Roman" w:hAnsi="Times New Roman" w:cs="Times New Roman"/>
          <w:sz w:val="24"/>
          <w:szCs w:val="24"/>
        </w:rPr>
        <w:t>тел.</w:t>
      </w:r>
      <w:r w:rsidR="00C74C85">
        <w:rPr>
          <w:rFonts w:ascii="Times New Roman" w:hAnsi="Times New Roman" w:cs="Times New Roman"/>
          <w:sz w:val="24"/>
          <w:szCs w:val="24"/>
        </w:rPr>
        <w:t xml:space="preserve"> </w:t>
      </w:r>
      <w:r w:rsidR="00B672B8">
        <w:rPr>
          <w:rFonts w:ascii="Times New Roman" w:hAnsi="Times New Roman" w:cs="Times New Roman"/>
          <w:sz w:val="24"/>
          <w:szCs w:val="24"/>
        </w:rPr>
        <w:t>+</w:t>
      </w:r>
      <w:r w:rsidR="00B672B8" w:rsidRPr="00B672B8">
        <w:rPr>
          <w:rFonts w:ascii="Times New Roman" w:hAnsi="Times New Roman" w:cs="Times New Roman"/>
          <w:sz w:val="24"/>
          <w:szCs w:val="24"/>
        </w:rPr>
        <w:t>79600501999</w:t>
      </w:r>
    </w:p>
    <w:p w14:paraId="7D6589F8" w14:textId="36D0DF39" w:rsidR="000F253C" w:rsidRPr="00AF5306" w:rsidRDefault="000F253C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ФИО заместителей: </w:t>
      </w:r>
      <w:r w:rsidR="00B672B8">
        <w:rPr>
          <w:rFonts w:ascii="Times New Roman" w:hAnsi="Times New Roman" w:cs="Times New Roman"/>
          <w:sz w:val="24"/>
          <w:szCs w:val="24"/>
        </w:rPr>
        <w:t xml:space="preserve">Камалиев Булат Рашидович </w:t>
      </w:r>
      <w:r w:rsidRPr="00AF5306">
        <w:rPr>
          <w:rFonts w:ascii="Times New Roman" w:hAnsi="Times New Roman" w:cs="Times New Roman"/>
          <w:sz w:val="24"/>
          <w:szCs w:val="24"/>
        </w:rPr>
        <w:t>тел.</w:t>
      </w:r>
      <w:r w:rsidR="00B672B8">
        <w:rPr>
          <w:rFonts w:ascii="Times New Roman" w:hAnsi="Times New Roman" w:cs="Times New Roman"/>
          <w:sz w:val="24"/>
          <w:szCs w:val="24"/>
        </w:rPr>
        <w:t xml:space="preserve"> +79</w:t>
      </w:r>
      <w:r w:rsidR="007F2731">
        <w:rPr>
          <w:rFonts w:ascii="Times New Roman" w:hAnsi="Times New Roman" w:cs="Times New Roman"/>
          <w:sz w:val="24"/>
          <w:szCs w:val="24"/>
        </w:rPr>
        <w:t>25</w:t>
      </w:r>
      <w:r w:rsidR="00B672B8">
        <w:rPr>
          <w:rFonts w:ascii="Times New Roman" w:hAnsi="Times New Roman" w:cs="Times New Roman"/>
          <w:sz w:val="24"/>
          <w:szCs w:val="24"/>
        </w:rPr>
        <w:t>4133959</w:t>
      </w:r>
    </w:p>
    <w:p w14:paraId="3B6AE003" w14:textId="77777777" w:rsidR="000F253C" w:rsidRPr="00AF5306" w:rsidRDefault="000F253C" w:rsidP="000F253C">
      <w:pPr>
        <w:pStyle w:val="a3"/>
        <w:tabs>
          <w:tab w:val="num" w:pos="432"/>
        </w:tabs>
        <w:spacing w:before="120"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14:paraId="0E20A2BE" w14:textId="77777777" w:rsidR="000F253C" w:rsidRDefault="000F253C" w:rsidP="00E85B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F3">
        <w:rPr>
          <w:rFonts w:ascii="Times New Roman" w:hAnsi="Times New Roman" w:cs="Times New Roman"/>
          <w:b/>
          <w:sz w:val="24"/>
          <w:szCs w:val="24"/>
        </w:rPr>
        <w:t>Сведения о зданиях и помещениях для ведения образовательной деятельности и ресурсном обеспечении образовательного процесса.</w:t>
      </w:r>
    </w:p>
    <w:p w14:paraId="151009B9" w14:textId="39FE90A5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Форма владения зданиями и помещениями, реквизиты соответствующих документов:</w:t>
      </w:r>
      <w:r w:rsidR="00CD601E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4C540E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CD601E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="002977DB" w:rsidRPr="00E85BF3">
        <w:rPr>
          <w:rFonts w:ascii="Times New Roman" w:hAnsi="Times New Roman" w:cs="Times New Roman"/>
          <w:sz w:val="24"/>
          <w:szCs w:val="24"/>
        </w:rPr>
        <w:t>.</w:t>
      </w:r>
    </w:p>
    <w:p w14:paraId="2351C89D" w14:textId="2C7AE3F6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Общая площадь используемых зданий и помещений: </w:t>
      </w:r>
      <w:r w:rsidR="004A5E9D">
        <w:rPr>
          <w:rFonts w:ascii="Times New Roman" w:hAnsi="Times New Roman" w:cs="Times New Roman"/>
          <w:sz w:val="24"/>
          <w:szCs w:val="24"/>
        </w:rPr>
        <w:t>600</w:t>
      </w:r>
      <w:r w:rsidRPr="00E85BF3">
        <w:rPr>
          <w:rFonts w:ascii="Times New Roman" w:hAnsi="Times New Roman" w:cs="Times New Roman"/>
          <w:sz w:val="24"/>
          <w:szCs w:val="24"/>
        </w:rPr>
        <w:t>.</w:t>
      </w:r>
    </w:p>
    <w:p w14:paraId="1389F0AD" w14:textId="10B4494D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Учебная площадь: </w:t>
      </w:r>
      <w:r w:rsidR="004A5E9D">
        <w:rPr>
          <w:rFonts w:ascii="Times New Roman" w:hAnsi="Times New Roman" w:cs="Times New Roman"/>
          <w:sz w:val="24"/>
          <w:szCs w:val="24"/>
        </w:rPr>
        <w:t>450</w:t>
      </w:r>
      <w:r w:rsidR="00DF76D1">
        <w:rPr>
          <w:rFonts w:ascii="Times New Roman" w:hAnsi="Times New Roman" w:cs="Times New Roman"/>
          <w:sz w:val="24"/>
          <w:szCs w:val="24"/>
        </w:rPr>
        <w:t xml:space="preserve"> кв.м</w:t>
      </w:r>
      <w:r w:rsidRPr="00E85BF3">
        <w:rPr>
          <w:rFonts w:ascii="Times New Roman" w:hAnsi="Times New Roman" w:cs="Times New Roman"/>
          <w:sz w:val="24"/>
          <w:szCs w:val="24"/>
        </w:rPr>
        <w:t>.</w:t>
      </w:r>
    </w:p>
    <w:p w14:paraId="2DE2D4D2" w14:textId="04793F75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Заключение Федеральной службы по надзору в сфере защиты прав потребителей и благополучия человека на используемые здания и помещения </w:t>
      </w:r>
      <w:r w:rsidR="004A5E9D">
        <w:rPr>
          <w:rFonts w:ascii="Times New Roman" w:hAnsi="Times New Roman" w:cs="Times New Roman"/>
          <w:sz w:val="24"/>
          <w:szCs w:val="24"/>
        </w:rPr>
        <w:t>: в наличии</w:t>
      </w:r>
    </w:p>
    <w:p w14:paraId="720B4A10" w14:textId="01B26392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Заключение Управления Государственного пожарного надзора</w:t>
      </w:r>
      <w:r w:rsidR="007B16B1">
        <w:rPr>
          <w:rFonts w:ascii="Times New Roman" w:hAnsi="Times New Roman" w:cs="Times New Roman"/>
          <w:sz w:val="24"/>
          <w:szCs w:val="24"/>
        </w:rPr>
        <w:t xml:space="preserve"> </w:t>
      </w:r>
      <w:r w:rsidR="004A5E9D">
        <w:rPr>
          <w:rFonts w:ascii="Times New Roman" w:hAnsi="Times New Roman" w:cs="Times New Roman"/>
          <w:sz w:val="24"/>
          <w:szCs w:val="24"/>
        </w:rPr>
        <w:t>: в наличии</w:t>
      </w:r>
    </w:p>
    <w:p w14:paraId="3625367C" w14:textId="6FF9FF5F"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Форма владения зданиями и помещениями, реквизиты соответствующих документов:</w:t>
      </w:r>
      <w:r w:rsidR="005F58D3">
        <w:rPr>
          <w:rFonts w:ascii="Times New Roman" w:hAnsi="Times New Roman" w:cs="Times New Roman"/>
          <w:sz w:val="24"/>
          <w:szCs w:val="24"/>
        </w:rPr>
        <w:t xml:space="preserve"> Договор аренды безвозмездного пользования № 10 от 10.01.2024</w:t>
      </w:r>
    </w:p>
    <w:p w14:paraId="4CA7F176" w14:textId="77777777" w:rsidR="000F253C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Оснащение учебных и специализированных помещений, используемых для реализации образовательных программ.</w:t>
      </w:r>
    </w:p>
    <w:p w14:paraId="524AC934" w14:textId="3CA731DA" w:rsidR="006A23C2" w:rsidRPr="004A5E9D" w:rsidRDefault="00E85BF3" w:rsidP="004A5E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F3">
        <w:rPr>
          <w:rFonts w:ascii="Times New Roman" w:hAnsi="Times New Roman" w:cs="Times New Roman"/>
          <w:b/>
          <w:sz w:val="24"/>
          <w:szCs w:val="24"/>
        </w:rPr>
        <w:t>Сведения об учебно-методическо</w:t>
      </w:r>
      <w:r w:rsidR="009E1EEF">
        <w:rPr>
          <w:rFonts w:ascii="Times New Roman" w:hAnsi="Times New Roman" w:cs="Times New Roman"/>
          <w:b/>
          <w:sz w:val="24"/>
          <w:szCs w:val="24"/>
        </w:rPr>
        <w:t xml:space="preserve">м, библиотечном </w:t>
      </w:r>
      <w:r w:rsidRPr="00E85BF3">
        <w:rPr>
          <w:rFonts w:ascii="Times New Roman" w:hAnsi="Times New Roman" w:cs="Times New Roman"/>
          <w:b/>
          <w:sz w:val="24"/>
          <w:szCs w:val="24"/>
        </w:rPr>
        <w:t>обеспечении и материально-технической базе</w:t>
      </w:r>
    </w:p>
    <w:p w14:paraId="3CCC3438" w14:textId="77777777" w:rsidR="006A23C2" w:rsidRDefault="006A23C2" w:rsidP="006A23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C18BF" w14:textId="77777777" w:rsidR="006A23C2" w:rsidRPr="00F01F8D" w:rsidRDefault="006A23C2" w:rsidP="006A23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F8D">
        <w:rPr>
          <w:rFonts w:ascii="Times New Roman" w:hAnsi="Times New Roman" w:cs="Times New Roman"/>
          <w:b/>
          <w:bCs/>
          <w:sz w:val="28"/>
          <w:szCs w:val="28"/>
        </w:rPr>
        <w:t>Для обучения программе «</w:t>
      </w:r>
      <w:r>
        <w:rPr>
          <w:rFonts w:ascii="Times New Roman" w:hAnsi="Times New Roman" w:cs="Times New Roman"/>
          <w:b/>
          <w:bCs/>
          <w:sz w:val="28"/>
          <w:szCs w:val="28"/>
        </w:rPr>
        <w:t>Косметик», «Специалист по маникюру»</w:t>
      </w:r>
    </w:p>
    <w:p w14:paraId="624E070A" w14:textId="77777777" w:rsidR="006A23C2" w:rsidRDefault="006A23C2" w:rsidP="006A23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70F88D" w14:textId="77777777" w:rsidR="006A23C2" w:rsidRDefault="006A23C2" w:rsidP="006A23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3"/>
        <w:gridCol w:w="1368"/>
        <w:gridCol w:w="984"/>
      </w:tblGrid>
      <w:tr w:rsidR="006A23C2" w14:paraId="60151768" w14:textId="77777777" w:rsidTr="001B1AB6">
        <w:tc>
          <w:tcPr>
            <w:tcW w:w="6993" w:type="dxa"/>
          </w:tcPr>
          <w:p w14:paraId="16FC3070" w14:textId="77777777" w:rsidR="006A23C2" w:rsidRPr="0014736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технические средства обучения</w:t>
            </w:r>
          </w:p>
          <w:p w14:paraId="63DAEBC9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68" w:type="dxa"/>
          </w:tcPr>
          <w:p w14:paraId="60947993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84" w:type="dxa"/>
          </w:tcPr>
          <w:p w14:paraId="3B08EA66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ество</w:t>
            </w:r>
            <w:proofErr w:type="spellEnd"/>
          </w:p>
        </w:tc>
      </w:tr>
      <w:tr w:rsidR="006A23C2" w14:paraId="7178223C" w14:textId="77777777" w:rsidTr="001B1AB6">
        <w:tc>
          <w:tcPr>
            <w:tcW w:w="6993" w:type="dxa"/>
          </w:tcPr>
          <w:p w14:paraId="242FCE25" w14:textId="77777777" w:rsidR="006A23C2" w:rsidRPr="00F01F8D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Аппарат ультразвуковой 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IONTO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PEEL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 (мир)-8</w:t>
            </w:r>
          </w:p>
        </w:tc>
        <w:tc>
          <w:tcPr>
            <w:tcW w:w="1368" w:type="dxa"/>
          </w:tcPr>
          <w:p w14:paraId="5904215B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E807794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7C50709D" w14:textId="77777777" w:rsidTr="001B1AB6">
        <w:tc>
          <w:tcPr>
            <w:tcW w:w="6993" w:type="dxa"/>
          </w:tcPr>
          <w:p w14:paraId="28C63DDA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Аппарат ультразвуковой 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IONTO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PEEL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 (мир)-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583F96F5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1A8F08C7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092827B5" w14:textId="77777777" w:rsidTr="001B1AB6">
        <w:tc>
          <w:tcPr>
            <w:tcW w:w="6993" w:type="dxa"/>
          </w:tcPr>
          <w:p w14:paraId="34FD2B53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Аппарат ультразвуковой 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IONTO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PEEL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 (мир)-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14:paraId="6F73E564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4C343027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28C6D060" w14:textId="77777777" w:rsidTr="001B1AB6">
        <w:tc>
          <w:tcPr>
            <w:tcW w:w="6993" w:type="dxa"/>
          </w:tcPr>
          <w:p w14:paraId="6487EE91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Аппарат ультразвуковой 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IONTO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PEEL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 (мир)-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14:paraId="4DD82A22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8D5450C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5C922056" w14:textId="77777777" w:rsidTr="001B1AB6">
        <w:tc>
          <w:tcPr>
            <w:tcW w:w="6993" w:type="dxa"/>
          </w:tcPr>
          <w:p w14:paraId="6E34C5D1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 ультразвуковой 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IONTO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PEEL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</w:t>
            </w:r>
            <w:r w:rsidRPr="00F01F8D">
              <w:rPr>
                <w:rFonts w:ascii="Times New Roman" w:hAnsi="Times New Roman" w:cs="Times New Roman"/>
                <w:sz w:val="24"/>
                <w:szCs w:val="24"/>
              </w:rPr>
              <w:t xml:space="preserve"> (мир)-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7995E60C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6A755C5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77BF898B" w14:textId="77777777" w:rsidTr="001B1AB6">
        <w:tc>
          <w:tcPr>
            <w:tcW w:w="6993" w:type="dxa"/>
          </w:tcPr>
          <w:p w14:paraId="6CEF5ECD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Стерилизатор воздушный (терм)-1</w:t>
            </w:r>
          </w:p>
        </w:tc>
        <w:tc>
          <w:tcPr>
            <w:tcW w:w="1368" w:type="dxa"/>
          </w:tcPr>
          <w:p w14:paraId="3614DD54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597BA6EC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03E18129" w14:textId="77777777" w:rsidTr="001B1AB6">
        <w:tc>
          <w:tcPr>
            <w:tcW w:w="6993" w:type="dxa"/>
          </w:tcPr>
          <w:p w14:paraId="0A0C8339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Стерилизатор воздушный (терм)-2</w:t>
            </w:r>
          </w:p>
        </w:tc>
        <w:tc>
          <w:tcPr>
            <w:tcW w:w="1368" w:type="dxa"/>
          </w:tcPr>
          <w:p w14:paraId="1D12E093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83E2A16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1CE97185" w14:textId="77777777" w:rsidTr="001B1AB6">
        <w:tc>
          <w:tcPr>
            <w:tcW w:w="6993" w:type="dxa"/>
          </w:tcPr>
          <w:p w14:paraId="7D24BC69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 рабочий прямой (1600х700х750)-1</w:t>
            </w:r>
          </w:p>
        </w:tc>
        <w:tc>
          <w:tcPr>
            <w:tcW w:w="1368" w:type="dxa"/>
          </w:tcPr>
          <w:p w14:paraId="055D0308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5C49F92F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682CDDF8" w14:textId="77777777" w:rsidTr="001B1AB6">
        <w:tc>
          <w:tcPr>
            <w:tcW w:w="6993" w:type="dxa"/>
          </w:tcPr>
          <w:p w14:paraId="42B4AEF1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 рабочий прямой (1200х700х750)-1</w:t>
            </w:r>
          </w:p>
        </w:tc>
        <w:tc>
          <w:tcPr>
            <w:tcW w:w="1368" w:type="dxa"/>
          </w:tcPr>
          <w:p w14:paraId="28A83329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57BF7D0A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135282E8" w14:textId="77777777" w:rsidTr="001B1AB6">
        <w:tc>
          <w:tcPr>
            <w:tcW w:w="6993" w:type="dxa"/>
          </w:tcPr>
          <w:p w14:paraId="1C4C5E2B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 рабочий прямой (1350х700х750)-1</w:t>
            </w:r>
          </w:p>
        </w:tc>
        <w:tc>
          <w:tcPr>
            <w:tcW w:w="1368" w:type="dxa"/>
          </w:tcPr>
          <w:p w14:paraId="38C560C0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71D8A62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66859A53" w14:textId="77777777" w:rsidTr="001B1AB6">
        <w:tc>
          <w:tcPr>
            <w:tcW w:w="6993" w:type="dxa"/>
          </w:tcPr>
          <w:p w14:paraId="5F74C5B0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 ученический 2х местный 110В</w:t>
            </w:r>
          </w:p>
        </w:tc>
        <w:tc>
          <w:tcPr>
            <w:tcW w:w="1368" w:type="dxa"/>
          </w:tcPr>
          <w:p w14:paraId="1DD0CEC0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6E985F1C" w14:textId="77777777" w:rsidR="006A23C2" w:rsidRPr="002B6194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23C2" w14:paraId="293FEE46" w14:textId="77777777" w:rsidTr="001B1AB6">
        <w:tc>
          <w:tcPr>
            <w:tcW w:w="6993" w:type="dxa"/>
          </w:tcPr>
          <w:p w14:paraId="2E7E4462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Аппарат УЗ-комбайн(УЗ пилинг и лифтинг кожи лица и тела) 3 уровня выходной мощности-1</w:t>
            </w:r>
          </w:p>
        </w:tc>
        <w:tc>
          <w:tcPr>
            <w:tcW w:w="1368" w:type="dxa"/>
          </w:tcPr>
          <w:p w14:paraId="3D124276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08C8110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1E2A0D9" w14:textId="77777777" w:rsidTr="001B1AB6">
        <w:tc>
          <w:tcPr>
            <w:tcW w:w="6993" w:type="dxa"/>
          </w:tcPr>
          <w:p w14:paraId="14A4B466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Аппарат УЗ-комбайн (УЗ пилинг и лифтинг кожи лица и тела) 3 уровня выходной мощности-2</w:t>
            </w:r>
          </w:p>
        </w:tc>
        <w:tc>
          <w:tcPr>
            <w:tcW w:w="1368" w:type="dxa"/>
          </w:tcPr>
          <w:p w14:paraId="0DA9582E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34A89180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20D7940" w14:textId="77777777" w:rsidTr="001B1AB6">
        <w:tc>
          <w:tcPr>
            <w:tcW w:w="6993" w:type="dxa"/>
          </w:tcPr>
          <w:p w14:paraId="2E416FA6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Аппарат УЗ-комбайн (УЗ пилинг и лифтинг кожи лица и тела) 3 уровня выходной мощности-3</w:t>
            </w:r>
          </w:p>
        </w:tc>
        <w:tc>
          <w:tcPr>
            <w:tcW w:w="1368" w:type="dxa"/>
          </w:tcPr>
          <w:p w14:paraId="1F650820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1F57EC8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2F9B12F2" w14:textId="77777777" w:rsidTr="001B1AB6">
        <w:tc>
          <w:tcPr>
            <w:tcW w:w="6993" w:type="dxa"/>
          </w:tcPr>
          <w:p w14:paraId="19F167BE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Аппарат УЗ-комбайн (УЗ пилинг и лифтинг кожи лица и тела) 3 уровня выходной мощности-4</w:t>
            </w:r>
          </w:p>
        </w:tc>
        <w:tc>
          <w:tcPr>
            <w:tcW w:w="1368" w:type="dxa"/>
          </w:tcPr>
          <w:p w14:paraId="5D25A62F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86541D4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0FCD1E4" w14:textId="77777777" w:rsidTr="001B1AB6">
        <w:tc>
          <w:tcPr>
            <w:tcW w:w="6993" w:type="dxa"/>
          </w:tcPr>
          <w:p w14:paraId="6B3298D7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Столик-тележка медицинская модели IONTO-KABINET B (мир)-1</w:t>
            </w:r>
          </w:p>
        </w:tc>
        <w:tc>
          <w:tcPr>
            <w:tcW w:w="1368" w:type="dxa"/>
          </w:tcPr>
          <w:p w14:paraId="0F1E6286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1BB6703F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7F935671" w14:textId="77777777" w:rsidTr="001B1AB6">
        <w:tc>
          <w:tcPr>
            <w:tcW w:w="6993" w:type="dxa"/>
          </w:tcPr>
          <w:p w14:paraId="3E0CE9BA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Столик-тележка медицинская модели IONTO-KABINET B (мир)-2</w:t>
            </w:r>
          </w:p>
        </w:tc>
        <w:tc>
          <w:tcPr>
            <w:tcW w:w="1368" w:type="dxa"/>
          </w:tcPr>
          <w:p w14:paraId="106F4C81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18D6B2BA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01DC957B" w14:textId="77777777" w:rsidTr="001B1AB6">
        <w:tc>
          <w:tcPr>
            <w:tcW w:w="6993" w:type="dxa"/>
          </w:tcPr>
          <w:p w14:paraId="52683B30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Столик-тележка медицинская модели IONTO-KABINET B (мир)-3</w:t>
            </w:r>
          </w:p>
        </w:tc>
        <w:tc>
          <w:tcPr>
            <w:tcW w:w="1368" w:type="dxa"/>
          </w:tcPr>
          <w:p w14:paraId="03B3904F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1AB3E172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53DD72E7" w14:textId="77777777" w:rsidTr="001B1AB6">
        <w:tc>
          <w:tcPr>
            <w:tcW w:w="6993" w:type="dxa"/>
          </w:tcPr>
          <w:p w14:paraId="065F329B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Столик-тележка медицинская модели IONTO-KABINET B (мир)-4</w:t>
            </w:r>
          </w:p>
        </w:tc>
        <w:tc>
          <w:tcPr>
            <w:tcW w:w="1368" w:type="dxa"/>
          </w:tcPr>
          <w:p w14:paraId="0D250A27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61033A38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1873ECA7" w14:textId="77777777" w:rsidTr="001B1AB6">
        <w:tc>
          <w:tcPr>
            <w:tcW w:w="6993" w:type="dxa"/>
          </w:tcPr>
          <w:p w14:paraId="718DE4D4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Столик-тележка медицинская модели IONTO-KABINET B (мир)-5</w:t>
            </w:r>
          </w:p>
        </w:tc>
        <w:tc>
          <w:tcPr>
            <w:tcW w:w="1368" w:type="dxa"/>
          </w:tcPr>
          <w:p w14:paraId="6B907BD8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20EBFDCA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3AC85C71" w14:textId="77777777" w:rsidTr="001B1AB6">
        <w:tc>
          <w:tcPr>
            <w:tcW w:w="6993" w:type="dxa"/>
          </w:tcPr>
          <w:p w14:paraId="324A73F9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Gezatone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Biolift4-1</w:t>
            </w:r>
          </w:p>
        </w:tc>
        <w:tc>
          <w:tcPr>
            <w:tcW w:w="1368" w:type="dxa"/>
          </w:tcPr>
          <w:p w14:paraId="6D4FDEDC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2C25A219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733AB2AB" w14:textId="77777777" w:rsidTr="001B1AB6">
        <w:tc>
          <w:tcPr>
            <w:tcW w:w="6993" w:type="dxa"/>
          </w:tcPr>
          <w:p w14:paraId="338F4034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Gezatone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Biolift4-2</w:t>
            </w:r>
          </w:p>
        </w:tc>
        <w:tc>
          <w:tcPr>
            <w:tcW w:w="1368" w:type="dxa"/>
          </w:tcPr>
          <w:p w14:paraId="199EECF9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0F5DD62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589C92A9" w14:textId="77777777" w:rsidTr="001B1AB6">
        <w:tc>
          <w:tcPr>
            <w:tcW w:w="6993" w:type="dxa"/>
          </w:tcPr>
          <w:p w14:paraId="2DE5418F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Gezatone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Biolift4-3</w:t>
            </w:r>
          </w:p>
        </w:tc>
        <w:tc>
          <w:tcPr>
            <w:tcW w:w="1368" w:type="dxa"/>
          </w:tcPr>
          <w:p w14:paraId="4F10DE7E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553475EB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10807300" w14:textId="77777777" w:rsidTr="001B1AB6">
        <w:tc>
          <w:tcPr>
            <w:tcW w:w="6993" w:type="dxa"/>
          </w:tcPr>
          <w:p w14:paraId="09B33284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Gezatone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Biolift4-4</w:t>
            </w:r>
          </w:p>
        </w:tc>
        <w:tc>
          <w:tcPr>
            <w:tcW w:w="1368" w:type="dxa"/>
          </w:tcPr>
          <w:p w14:paraId="3AA5B29E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1C227E0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7344A79A" w14:textId="77777777" w:rsidTr="001B1AB6">
        <w:tc>
          <w:tcPr>
            <w:tcW w:w="6993" w:type="dxa"/>
          </w:tcPr>
          <w:p w14:paraId="2AC88A70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Gezatone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Biolift4-5</w:t>
            </w:r>
          </w:p>
        </w:tc>
        <w:tc>
          <w:tcPr>
            <w:tcW w:w="1368" w:type="dxa"/>
          </w:tcPr>
          <w:p w14:paraId="6A73C772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6B75BAB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7D619957" w14:textId="77777777" w:rsidTr="001B1AB6">
        <w:tc>
          <w:tcPr>
            <w:tcW w:w="6993" w:type="dxa"/>
          </w:tcPr>
          <w:p w14:paraId="2BDEC225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для лица и волос с насадками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-111-1</w:t>
            </w:r>
          </w:p>
        </w:tc>
        <w:tc>
          <w:tcPr>
            <w:tcW w:w="1368" w:type="dxa"/>
          </w:tcPr>
          <w:p w14:paraId="1BCAE162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51351B35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0EBA5AC1" w14:textId="77777777" w:rsidTr="001B1AB6">
        <w:tc>
          <w:tcPr>
            <w:tcW w:w="6993" w:type="dxa"/>
          </w:tcPr>
          <w:p w14:paraId="24449DB0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для лица и волос с насадками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-111-2</w:t>
            </w:r>
          </w:p>
        </w:tc>
        <w:tc>
          <w:tcPr>
            <w:tcW w:w="1368" w:type="dxa"/>
          </w:tcPr>
          <w:p w14:paraId="77621ECF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A44DC0B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3669A247" w14:textId="77777777" w:rsidTr="001B1AB6">
        <w:tc>
          <w:tcPr>
            <w:tcW w:w="6993" w:type="dxa"/>
          </w:tcPr>
          <w:p w14:paraId="1E385FE7" w14:textId="77777777" w:rsidR="006A23C2" w:rsidRPr="00954CF0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для лица и волос с насадками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-111-3</w:t>
            </w:r>
          </w:p>
        </w:tc>
        <w:tc>
          <w:tcPr>
            <w:tcW w:w="1368" w:type="dxa"/>
          </w:tcPr>
          <w:p w14:paraId="73C3E6D3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3D7B188D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30EE7C1B" w14:textId="77777777" w:rsidTr="001B1AB6">
        <w:tc>
          <w:tcPr>
            <w:tcW w:w="6993" w:type="dxa"/>
          </w:tcPr>
          <w:p w14:paraId="0D835B75" w14:textId="77777777" w:rsidR="006A23C2" w:rsidRPr="00954CF0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ультрафиалетовый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Germix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мир)-1</w:t>
            </w:r>
          </w:p>
        </w:tc>
        <w:tc>
          <w:tcPr>
            <w:tcW w:w="1368" w:type="dxa"/>
          </w:tcPr>
          <w:p w14:paraId="03584CEF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6D8C0D7E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382D1F0D" w14:textId="77777777" w:rsidTr="001B1AB6">
        <w:tc>
          <w:tcPr>
            <w:tcW w:w="6993" w:type="dxa"/>
          </w:tcPr>
          <w:p w14:paraId="481BEFD9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ультрафиалетовый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Germix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72CD4214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476CE8D5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9F5DB3D" w14:textId="77777777" w:rsidTr="001B1AB6">
        <w:tc>
          <w:tcPr>
            <w:tcW w:w="6993" w:type="dxa"/>
          </w:tcPr>
          <w:p w14:paraId="360D103D" w14:textId="77777777" w:rsidR="006A23C2" w:rsidRPr="00954CF0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ультрафиалетовый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Germix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14:paraId="2E34B7D2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377CCDF4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C5FD866" w14:textId="77777777" w:rsidTr="001B1AB6">
        <w:tc>
          <w:tcPr>
            <w:tcW w:w="6993" w:type="dxa"/>
          </w:tcPr>
          <w:p w14:paraId="77E88594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ультрафиалетовый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Germix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2E59777A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39494EC6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34DD21ED" w14:textId="77777777" w:rsidTr="001B1AB6">
        <w:tc>
          <w:tcPr>
            <w:tcW w:w="6993" w:type="dxa"/>
          </w:tcPr>
          <w:p w14:paraId="13FD8C10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ультрафиалетовый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Germix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14:paraId="00F2EE79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2B35554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DBBE91B" w14:textId="77777777" w:rsidTr="001B1AB6">
        <w:tc>
          <w:tcPr>
            <w:tcW w:w="6993" w:type="dxa"/>
          </w:tcPr>
          <w:p w14:paraId="226B5F18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ультрафиалетовый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Germix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0C2BECAF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C239FF3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6AAF0BF6" w14:textId="77777777" w:rsidTr="001B1AB6">
        <w:tc>
          <w:tcPr>
            <w:tcW w:w="6993" w:type="dxa"/>
          </w:tcPr>
          <w:p w14:paraId="3CEA9F5E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ультрафиалетовый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Germix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14:paraId="0FF0A02F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1D3DE60C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37DAAC2F" w14:textId="77777777" w:rsidTr="001B1AB6">
        <w:tc>
          <w:tcPr>
            <w:tcW w:w="6993" w:type="dxa"/>
          </w:tcPr>
          <w:p w14:paraId="586ABFA5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ультрафиалетовый</w:t>
            </w:r>
            <w:proofErr w:type="spellEnd"/>
            <w:r w:rsidRPr="0095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Germix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54CF0">
              <w:rPr>
                <w:rFonts w:ascii="Times New Roman" w:hAnsi="Times New Roman" w:cs="Times New Roman"/>
                <w:sz w:val="24"/>
                <w:szCs w:val="24"/>
              </w:rPr>
              <w:t>мир)-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14:paraId="124710A2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4B55DBB6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12229711" w14:textId="77777777" w:rsidTr="001B1AB6">
        <w:tc>
          <w:tcPr>
            <w:tcW w:w="6993" w:type="dxa"/>
          </w:tcPr>
          <w:p w14:paraId="5B0C6376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Сухожаровый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шкаф CH-360T-002-1</w:t>
            </w:r>
          </w:p>
        </w:tc>
        <w:tc>
          <w:tcPr>
            <w:tcW w:w="1368" w:type="dxa"/>
          </w:tcPr>
          <w:p w14:paraId="05507E49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C0976E1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1189EE65" w14:textId="77777777" w:rsidTr="001B1AB6">
        <w:tc>
          <w:tcPr>
            <w:tcW w:w="6993" w:type="dxa"/>
          </w:tcPr>
          <w:p w14:paraId="540A2E6F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Сухожаровый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шкаф CH-360T-002-2</w:t>
            </w:r>
          </w:p>
        </w:tc>
        <w:tc>
          <w:tcPr>
            <w:tcW w:w="1368" w:type="dxa"/>
          </w:tcPr>
          <w:p w14:paraId="25A42833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25A6F822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57ADF98B" w14:textId="77777777" w:rsidTr="001B1AB6">
        <w:tc>
          <w:tcPr>
            <w:tcW w:w="6993" w:type="dxa"/>
          </w:tcPr>
          <w:p w14:paraId="738B5B73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Сухожаровый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шкаф CH-360T-002-3</w:t>
            </w:r>
          </w:p>
        </w:tc>
        <w:tc>
          <w:tcPr>
            <w:tcW w:w="1368" w:type="dxa"/>
          </w:tcPr>
          <w:p w14:paraId="444044E9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0A07B7A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3141A477" w14:textId="77777777" w:rsidTr="001B1AB6">
        <w:tc>
          <w:tcPr>
            <w:tcW w:w="6993" w:type="dxa"/>
          </w:tcPr>
          <w:p w14:paraId="484B3E02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Сухожаровый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шкаф CH-360T-002-4</w:t>
            </w:r>
          </w:p>
        </w:tc>
        <w:tc>
          <w:tcPr>
            <w:tcW w:w="1368" w:type="dxa"/>
          </w:tcPr>
          <w:p w14:paraId="0996BDE1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6FF0A78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ACE1616" w14:textId="77777777" w:rsidTr="001B1AB6">
        <w:tc>
          <w:tcPr>
            <w:tcW w:w="6993" w:type="dxa"/>
          </w:tcPr>
          <w:p w14:paraId="3E4F4146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Сухожаровый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шкаф CH-360T-002-5</w:t>
            </w:r>
          </w:p>
        </w:tc>
        <w:tc>
          <w:tcPr>
            <w:tcW w:w="1368" w:type="dxa"/>
          </w:tcPr>
          <w:p w14:paraId="0187DE52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546892A1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646F4C0" w14:textId="77777777" w:rsidTr="001B1AB6">
        <w:tc>
          <w:tcPr>
            <w:tcW w:w="6993" w:type="dxa"/>
          </w:tcPr>
          <w:p w14:paraId="5F322900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Сухожаровый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шкаф CH-360T-002-6</w:t>
            </w:r>
          </w:p>
        </w:tc>
        <w:tc>
          <w:tcPr>
            <w:tcW w:w="1368" w:type="dxa"/>
          </w:tcPr>
          <w:p w14:paraId="225BCB21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368C7A92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64D57492" w14:textId="77777777" w:rsidTr="001B1AB6">
        <w:tc>
          <w:tcPr>
            <w:tcW w:w="6993" w:type="dxa"/>
          </w:tcPr>
          <w:p w14:paraId="2B284F0E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Сухожаровый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шкаф CH-360T-002-7</w:t>
            </w:r>
          </w:p>
        </w:tc>
        <w:tc>
          <w:tcPr>
            <w:tcW w:w="1368" w:type="dxa"/>
          </w:tcPr>
          <w:p w14:paraId="446D95BE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3B1662B4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27FA8AFA" w14:textId="77777777" w:rsidTr="001B1AB6">
        <w:tc>
          <w:tcPr>
            <w:tcW w:w="6993" w:type="dxa"/>
          </w:tcPr>
          <w:p w14:paraId="6BE5F56E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Сухожаровый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шкаф CH-360T-002-8</w:t>
            </w:r>
          </w:p>
        </w:tc>
        <w:tc>
          <w:tcPr>
            <w:tcW w:w="1368" w:type="dxa"/>
          </w:tcPr>
          <w:p w14:paraId="7005687B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1A8629B3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2D8850FE" w14:textId="77777777" w:rsidTr="001B1AB6">
        <w:tc>
          <w:tcPr>
            <w:tcW w:w="6993" w:type="dxa"/>
          </w:tcPr>
          <w:p w14:paraId="51B24F38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Распариватель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IONTO-HERB Tower (мир)-2</w:t>
            </w:r>
          </w:p>
        </w:tc>
        <w:tc>
          <w:tcPr>
            <w:tcW w:w="1368" w:type="dxa"/>
          </w:tcPr>
          <w:p w14:paraId="4095EC3D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5294B248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547F3BA4" w14:textId="77777777" w:rsidTr="001B1AB6">
        <w:tc>
          <w:tcPr>
            <w:tcW w:w="6993" w:type="dxa"/>
          </w:tcPr>
          <w:p w14:paraId="6197FC22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Распариватель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IONTO-HERB Tower (мир)-1</w:t>
            </w:r>
          </w:p>
        </w:tc>
        <w:tc>
          <w:tcPr>
            <w:tcW w:w="1368" w:type="dxa"/>
          </w:tcPr>
          <w:p w14:paraId="1EB098B8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7DF81B0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630A31E9" w14:textId="77777777" w:rsidTr="001B1AB6">
        <w:tc>
          <w:tcPr>
            <w:tcW w:w="6993" w:type="dxa"/>
          </w:tcPr>
          <w:p w14:paraId="301FE26A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Воскоплав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для депиляции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картриджный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с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(2 картриджа)-7</w:t>
            </w:r>
          </w:p>
        </w:tc>
        <w:tc>
          <w:tcPr>
            <w:tcW w:w="1368" w:type="dxa"/>
          </w:tcPr>
          <w:p w14:paraId="523DBC32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2569B324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6EF8511B" w14:textId="77777777" w:rsidTr="001B1AB6">
        <w:tc>
          <w:tcPr>
            <w:tcW w:w="6993" w:type="dxa"/>
          </w:tcPr>
          <w:p w14:paraId="19299C93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Воскоплав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для депиляции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картриджный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с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(2 картриджа)-6</w:t>
            </w:r>
          </w:p>
        </w:tc>
        <w:tc>
          <w:tcPr>
            <w:tcW w:w="1368" w:type="dxa"/>
          </w:tcPr>
          <w:p w14:paraId="6C688093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0198B0E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068B4C74" w14:textId="77777777" w:rsidTr="001B1AB6">
        <w:tc>
          <w:tcPr>
            <w:tcW w:w="6993" w:type="dxa"/>
          </w:tcPr>
          <w:p w14:paraId="474C5B6A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Воскоплав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для депиляции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картриджный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с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(2 картриджа)-5</w:t>
            </w:r>
          </w:p>
        </w:tc>
        <w:tc>
          <w:tcPr>
            <w:tcW w:w="1368" w:type="dxa"/>
          </w:tcPr>
          <w:p w14:paraId="575BDAA2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9DF4C9E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7214A3A5" w14:textId="77777777" w:rsidTr="001B1AB6">
        <w:tc>
          <w:tcPr>
            <w:tcW w:w="6993" w:type="dxa"/>
          </w:tcPr>
          <w:p w14:paraId="2900A5C8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Воскоплав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для депиляции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картриджный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с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(2 картриджа)-4</w:t>
            </w:r>
          </w:p>
        </w:tc>
        <w:tc>
          <w:tcPr>
            <w:tcW w:w="1368" w:type="dxa"/>
          </w:tcPr>
          <w:p w14:paraId="18E4A082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15EE4D35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25683169" w14:textId="77777777" w:rsidTr="001B1AB6">
        <w:tc>
          <w:tcPr>
            <w:tcW w:w="6993" w:type="dxa"/>
          </w:tcPr>
          <w:p w14:paraId="1CD6F664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Воскоплав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для депиляции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картриджный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с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(2 картриджа)-3</w:t>
            </w:r>
          </w:p>
        </w:tc>
        <w:tc>
          <w:tcPr>
            <w:tcW w:w="1368" w:type="dxa"/>
          </w:tcPr>
          <w:p w14:paraId="7DB72122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57F0824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1026B96B" w14:textId="77777777" w:rsidTr="001B1AB6">
        <w:tc>
          <w:tcPr>
            <w:tcW w:w="6993" w:type="dxa"/>
          </w:tcPr>
          <w:p w14:paraId="293C4504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Воскоплав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для депиляции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картриджный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с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(2 картриджа)-2</w:t>
            </w:r>
          </w:p>
        </w:tc>
        <w:tc>
          <w:tcPr>
            <w:tcW w:w="1368" w:type="dxa"/>
          </w:tcPr>
          <w:p w14:paraId="083062F4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4350DC78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6FF1DED5" w14:textId="77777777" w:rsidTr="001B1AB6">
        <w:tc>
          <w:tcPr>
            <w:tcW w:w="6993" w:type="dxa"/>
          </w:tcPr>
          <w:p w14:paraId="38A3FED6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Воскоплав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для депиляции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картриджный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с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(2 картриджа)-1</w:t>
            </w:r>
          </w:p>
        </w:tc>
        <w:tc>
          <w:tcPr>
            <w:tcW w:w="1368" w:type="dxa"/>
          </w:tcPr>
          <w:p w14:paraId="06741DBB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2FA53513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39A970C2" w14:textId="77777777" w:rsidTr="001B1AB6">
        <w:tc>
          <w:tcPr>
            <w:tcW w:w="6993" w:type="dxa"/>
          </w:tcPr>
          <w:p w14:paraId="2CFE95C7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Кресло для визажиста (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алюм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.) с подголовником-2</w:t>
            </w:r>
          </w:p>
        </w:tc>
        <w:tc>
          <w:tcPr>
            <w:tcW w:w="1368" w:type="dxa"/>
          </w:tcPr>
          <w:p w14:paraId="3DC4CBA2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41C4E59C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27C1AD7B" w14:textId="77777777" w:rsidTr="001B1AB6">
        <w:tc>
          <w:tcPr>
            <w:tcW w:w="6993" w:type="dxa"/>
          </w:tcPr>
          <w:p w14:paraId="34578936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Кресло для визажиста (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алюм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.) с подголовником-3</w:t>
            </w:r>
          </w:p>
        </w:tc>
        <w:tc>
          <w:tcPr>
            <w:tcW w:w="1368" w:type="dxa"/>
          </w:tcPr>
          <w:p w14:paraId="1D37A214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A519B59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0E8C0FDD" w14:textId="77777777" w:rsidTr="001B1AB6">
        <w:tc>
          <w:tcPr>
            <w:tcW w:w="6993" w:type="dxa"/>
          </w:tcPr>
          <w:p w14:paraId="4C28FCCF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Кресло для визажиста (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алюм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.) с подголовником-4</w:t>
            </w:r>
          </w:p>
        </w:tc>
        <w:tc>
          <w:tcPr>
            <w:tcW w:w="1368" w:type="dxa"/>
          </w:tcPr>
          <w:p w14:paraId="5B7762B8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E131EAA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57A74B14" w14:textId="77777777" w:rsidTr="001B1AB6">
        <w:tc>
          <w:tcPr>
            <w:tcW w:w="6993" w:type="dxa"/>
          </w:tcPr>
          <w:p w14:paraId="2E495C4A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Кресло для визажиста (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алюм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.) с подголовником-5</w:t>
            </w:r>
          </w:p>
        </w:tc>
        <w:tc>
          <w:tcPr>
            <w:tcW w:w="1368" w:type="dxa"/>
          </w:tcPr>
          <w:p w14:paraId="4F6655E7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23FA62A6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6FE51841" w14:textId="77777777" w:rsidTr="001B1AB6">
        <w:tc>
          <w:tcPr>
            <w:tcW w:w="6993" w:type="dxa"/>
          </w:tcPr>
          <w:p w14:paraId="47F810C3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Столик гримерный в комплекте с гримерным зеркалом, высокий-1</w:t>
            </w:r>
          </w:p>
        </w:tc>
        <w:tc>
          <w:tcPr>
            <w:tcW w:w="1368" w:type="dxa"/>
          </w:tcPr>
          <w:p w14:paraId="12A7E228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4D9BDFCA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6380B40C" w14:textId="77777777" w:rsidTr="001B1AB6">
        <w:tc>
          <w:tcPr>
            <w:tcW w:w="6993" w:type="dxa"/>
          </w:tcPr>
          <w:p w14:paraId="42E06794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Столик гримерный в комплекте с гримерным зеркалом, высокий-2</w:t>
            </w:r>
          </w:p>
        </w:tc>
        <w:tc>
          <w:tcPr>
            <w:tcW w:w="1368" w:type="dxa"/>
          </w:tcPr>
          <w:p w14:paraId="35F27D3F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32BBA39E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1A7BF51" w14:textId="77777777" w:rsidTr="001B1AB6">
        <w:tc>
          <w:tcPr>
            <w:tcW w:w="6993" w:type="dxa"/>
          </w:tcPr>
          <w:p w14:paraId="5B880D6B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Столик гримерный в комплекте с гримерным зеркалом, высокий-3</w:t>
            </w:r>
          </w:p>
        </w:tc>
        <w:tc>
          <w:tcPr>
            <w:tcW w:w="1368" w:type="dxa"/>
          </w:tcPr>
          <w:p w14:paraId="0D77B2A4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440CFF37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3760CC49" w14:textId="77777777" w:rsidTr="001B1AB6">
        <w:tc>
          <w:tcPr>
            <w:tcW w:w="6993" w:type="dxa"/>
          </w:tcPr>
          <w:p w14:paraId="5B635433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Столик гримерный в комплекте с гримерным зеркалом, высокий-4</w:t>
            </w:r>
          </w:p>
        </w:tc>
        <w:tc>
          <w:tcPr>
            <w:tcW w:w="1368" w:type="dxa"/>
          </w:tcPr>
          <w:p w14:paraId="0CA21733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4160BDDE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54F04E5D" w14:textId="77777777" w:rsidTr="001B1AB6">
        <w:tc>
          <w:tcPr>
            <w:tcW w:w="6993" w:type="dxa"/>
          </w:tcPr>
          <w:p w14:paraId="1789CFCF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Столик гримерный в комплекте с гримерным зеркалом, высокий-5</w:t>
            </w:r>
          </w:p>
        </w:tc>
        <w:tc>
          <w:tcPr>
            <w:tcW w:w="1368" w:type="dxa"/>
          </w:tcPr>
          <w:p w14:paraId="1CF5F006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2205D605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7EE82518" w14:textId="77777777" w:rsidTr="001B1AB6">
        <w:tc>
          <w:tcPr>
            <w:tcW w:w="6993" w:type="dxa"/>
          </w:tcPr>
          <w:p w14:paraId="21FB29BE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Кресло для визажиста (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алюм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.) с подголовником-1</w:t>
            </w:r>
          </w:p>
        </w:tc>
        <w:tc>
          <w:tcPr>
            <w:tcW w:w="1368" w:type="dxa"/>
          </w:tcPr>
          <w:p w14:paraId="3B7D1D57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49DB58BD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041D29EF" w14:textId="77777777" w:rsidTr="001B1AB6">
        <w:tc>
          <w:tcPr>
            <w:tcW w:w="6993" w:type="dxa"/>
          </w:tcPr>
          <w:p w14:paraId="2AE41324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Лампа кольцевая LED-4</w:t>
            </w:r>
          </w:p>
        </w:tc>
        <w:tc>
          <w:tcPr>
            <w:tcW w:w="1368" w:type="dxa"/>
          </w:tcPr>
          <w:p w14:paraId="0ABF04A7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5D223376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0669477E" w14:textId="77777777" w:rsidTr="001B1AB6">
        <w:tc>
          <w:tcPr>
            <w:tcW w:w="6993" w:type="dxa"/>
          </w:tcPr>
          <w:p w14:paraId="6DDE7729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Лампа кольцевая LED-3</w:t>
            </w:r>
          </w:p>
        </w:tc>
        <w:tc>
          <w:tcPr>
            <w:tcW w:w="1368" w:type="dxa"/>
          </w:tcPr>
          <w:p w14:paraId="0A8E48B9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F88992F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01E7CD68" w14:textId="77777777" w:rsidTr="001B1AB6">
        <w:tc>
          <w:tcPr>
            <w:tcW w:w="6993" w:type="dxa"/>
          </w:tcPr>
          <w:p w14:paraId="0FE84EB8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Лампа кольцевая LED-2</w:t>
            </w:r>
          </w:p>
        </w:tc>
        <w:tc>
          <w:tcPr>
            <w:tcW w:w="1368" w:type="dxa"/>
          </w:tcPr>
          <w:p w14:paraId="5E20A72F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25BA94B6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24D23AF3" w14:textId="77777777" w:rsidTr="001B1AB6">
        <w:tc>
          <w:tcPr>
            <w:tcW w:w="6993" w:type="dxa"/>
          </w:tcPr>
          <w:p w14:paraId="34BFC69B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Лампа кольцевая LED-1</w:t>
            </w:r>
          </w:p>
        </w:tc>
        <w:tc>
          <w:tcPr>
            <w:tcW w:w="1368" w:type="dxa"/>
          </w:tcPr>
          <w:p w14:paraId="3C32E827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800E15C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61CCE4A3" w14:textId="77777777" w:rsidTr="001B1AB6">
        <w:tc>
          <w:tcPr>
            <w:tcW w:w="6993" w:type="dxa"/>
          </w:tcPr>
          <w:p w14:paraId="302C3C6B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Кушетка процедурная, модели IONTO-KOMFORT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Xdream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Liege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(мир)-5</w:t>
            </w:r>
          </w:p>
        </w:tc>
        <w:tc>
          <w:tcPr>
            <w:tcW w:w="1368" w:type="dxa"/>
          </w:tcPr>
          <w:p w14:paraId="2C169AEE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A426FEE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A721F72" w14:textId="77777777" w:rsidTr="001B1AB6">
        <w:tc>
          <w:tcPr>
            <w:tcW w:w="6993" w:type="dxa"/>
          </w:tcPr>
          <w:p w14:paraId="0C6C1FB4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Кушетка процедурная, модели IONTO-KOMFORT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Xdream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Liege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(мир)-4</w:t>
            </w:r>
          </w:p>
        </w:tc>
        <w:tc>
          <w:tcPr>
            <w:tcW w:w="1368" w:type="dxa"/>
          </w:tcPr>
          <w:p w14:paraId="2B08F1BE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112EC617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2DF398CA" w14:textId="77777777" w:rsidTr="001B1AB6">
        <w:tc>
          <w:tcPr>
            <w:tcW w:w="6993" w:type="dxa"/>
          </w:tcPr>
          <w:p w14:paraId="172D3002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Кушетка процедурная, модели IONTO-KOMFORT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Xdream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Liege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(мир)-3</w:t>
            </w:r>
          </w:p>
        </w:tc>
        <w:tc>
          <w:tcPr>
            <w:tcW w:w="1368" w:type="dxa"/>
          </w:tcPr>
          <w:p w14:paraId="3B977D2A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3DA99631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70D1180B" w14:textId="77777777" w:rsidTr="001B1AB6">
        <w:tc>
          <w:tcPr>
            <w:tcW w:w="6993" w:type="dxa"/>
          </w:tcPr>
          <w:p w14:paraId="75393FB1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Кушетка процедурная, модели IONTO-KOMFORT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Xdream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Liege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(мир)-2</w:t>
            </w:r>
          </w:p>
        </w:tc>
        <w:tc>
          <w:tcPr>
            <w:tcW w:w="1368" w:type="dxa"/>
          </w:tcPr>
          <w:p w14:paraId="304D5FFD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23683BF6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441B3C1E" w14:textId="77777777" w:rsidTr="001B1AB6">
        <w:tc>
          <w:tcPr>
            <w:tcW w:w="6993" w:type="dxa"/>
          </w:tcPr>
          <w:p w14:paraId="2094495F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Кушетка процедурная, модели IONTO-KOMFORT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Xdream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Liege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(мир)-1</w:t>
            </w:r>
          </w:p>
        </w:tc>
        <w:tc>
          <w:tcPr>
            <w:tcW w:w="1368" w:type="dxa"/>
          </w:tcPr>
          <w:p w14:paraId="73CF8039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A770C2E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0F08EC54" w14:textId="77777777" w:rsidTr="001B1AB6">
        <w:tc>
          <w:tcPr>
            <w:tcW w:w="6993" w:type="dxa"/>
          </w:tcPr>
          <w:p w14:paraId="63DE2B08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Распариватель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IONTO-HERB Tower (мир)-6</w:t>
            </w:r>
          </w:p>
        </w:tc>
        <w:tc>
          <w:tcPr>
            <w:tcW w:w="1368" w:type="dxa"/>
          </w:tcPr>
          <w:p w14:paraId="5D25AD78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097CAD16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5D244173" w14:textId="77777777" w:rsidTr="001B1AB6">
        <w:tc>
          <w:tcPr>
            <w:tcW w:w="6993" w:type="dxa"/>
          </w:tcPr>
          <w:p w14:paraId="645F02FE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Распариватель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IONTO-HERB Tower (мир)-5</w:t>
            </w:r>
          </w:p>
        </w:tc>
        <w:tc>
          <w:tcPr>
            <w:tcW w:w="1368" w:type="dxa"/>
          </w:tcPr>
          <w:p w14:paraId="2C02B81F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F5E3BAC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5B220851" w14:textId="77777777" w:rsidTr="001B1AB6">
        <w:tc>
          <w:tcPr>
            <w:tcW w:w="6993" w:type="dxa"/>
          </w:tcPr>
          <w:p w14:paraId="52EFBE4E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Распариватель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IONTO-HERB Tower (мир)-4</w:t>
            </w:r>
          </w:p>
        </w:tc>
        <w:tc>
          <w:tcPr>
            <w:tcW w:w="1368" w:type="dxa"/>
          </w:tcPr>
          <w:p w14:paraId="526494E5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77B0F7DE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3C2" w14:paraId="7A45F65E" w14:textId="77777777" w:rsidTr="001B1AB6">
        <w:tc>
          <w:tcPr>
            <w:tcW w:w="6993" w:type="dxa"/>
          </w:tcPr>
          <w:p w14:paraId="43A5F141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>Распариватель</w:t>
            </w:r>
            <w:proofErr w:type="spellEnd"/>
            <w:r w:rsidRPr="00875359">
              <w:rPr>
                <w:rFonts w:ascii="Times New Roman" w:hAnsi="Times New Roman" w:cs="Times New Roman"/>
                <w:sz w:val="24"/>
                <w:szCs w:val="24"/>
              </w:rPr>
              <w:t xml:space="preserve"> IONTO-HERB Tower (мир)-3</w:t>
            </w:r>
          </w:p>
        </w:tc>
        <w:tc>
          <w:tcPr>
            <w:tcW w:w="1368" w:type="dxa"/>
          </w:tcPr>
          <w:p w14:paraId="50251EAF" w14:textId="77777777" w:rsidR="006A23C2" w:rsidRPr="009646B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3B16F1C5" w14:textId="77777777" w:rsidR="006A23C2" w:rsidRPr="00C047C1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7F6C75D" w14:textId="77777777" w:rsidR="006A23C2" w:rsidRPr="00F01F8D" w:rsidRDefault="006A23C2" w:rsidP="006A23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B25A2" w14:textId="553BB939" w:rsidR="006A23C2" w:rsidRDefault="006A23C2" w:rsidP="006A23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F8D">
        <w:rPr>
          <w:rFonts w:ascii="Times New Roman" w:hAnsi="Times New Roman" w:cs="Times New Roman"/>
          <w:b/>
          <w:bCs/>
          <w:sz w:val="28"/>
          <w:szCs w:val="28"/>
        </w:rPr>
        <w:t>Для обучения программе «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1846856036"/>
          <w:placeholder>
            <w:docPart w:val="1F424E6D7FF74FFBB26DF064F8B0C375"/>
          </w:placeholder>
        </w:sdtPr>
        <w:sdtEndPr>
          <w:rPr>
            <w:rFonts w:eastAsia="MS Gothic"/>
            <w:b w:val="0"/>
            <w:bCs w:val="0"/>
            <w:sz w:val="24"/>
            <w:szCs w:val="24"/>
          </w:rPr>
        </w:sdtEndPr>
        <w:sdtContent>
          <w:r w:rsidR="004A5E9D">
            <w:rPr>
              <w:rFonts w:ascii="Times New Roman" w:hAnsi="Times New Roman" w:cs="Times New Roman"/>
              <w:b/>
              <w:bCs/>
              <w:sz w:val="28"/>
              <w:szCs w:val="28"/>
            </w:rPr>
            <w:t>Бухгалтер, 1С: Предприятие, оператор ЭВ и ВМ с изучением программы 1С: Предприятие</w:t>
          </w:r>
        </w:sdtContent>
      </w:sdt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EF9271" w14:textId="77777777" w:rsidR="006A23C2" w:rsidRDefault="006A23C2" w:rsidP="006A23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3"/>
        <w:gridCol w:w="1368"/>
        <w:gridCol w:w="984"/>
      </w:tblGrid>
      <w:tr w:rsidR="006A23C2" w14:paraId="0F5C9414" w14:textId="77777777" w:rsidTr="001B1AB6">
        <w:tc>
          <w:tcPr>
            <w:tcW w:w="6993" w:type="dxa"/>
          </w:tcPr>
          <w:p w14:paraId="43D1C3AE" w14:textId="77777777" w:rsidR="006A23C2" w:rsidRPr="00147365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технические средства обучения</w:t>
            </w:r>
          </w:p>
          <w:p w14:paraId="614CC0C0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88B7E15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68" w:type="dxa"/>
          </w:tcPr>
          <w:p w14:paraId="7A70E0E3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84" w:type="dxa"/>
          </w:tcPr>
          <w:p w14:paraId="57706EEE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ество</w:t>
            </w:r>
            <w:proofErr w:type="spellEnd"/>
          </w:p>
        </w:tc>
      </w:tr>
      <w:tr w:rsidR="006A23C2" w14:paraId="704D695D" w14:textId="77777777" w:rsidTr="001B1AB6">
        <w:tc>
          <w:tcPr>
            <w:tcW w:w="6993" w:type="dxa"/>
          </w:tcPr>
          <w:p w14:paraId="6DA98127" w14:textId="77777777" w:rsidR="006A23C2" w:rsidRPr="00875359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368" w:type="dxa"/>
          </w:tcPr>
          <w:p w14:paraId="1ACCB6B9" w14:textId="77777777" w:rsidR="006A23C2" w:rsidRDefault="006A23C2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646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4" w:type="dxa"/>
          </w:tcPr>
          <w:p w14:paraId="3A8A8CEE" w14:textId="1C4AD050" w:rsidR="006A23C2" w:rsidRPr="00C84934" w:rsidRDefault="004A5E9D" w:rsidP="001B1AB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351664B9" w14:textId="77777777" w:rsidR="006A23C2" w:rsidRPr="00F609D3" w:rsidRDefault="006A23C2" w:rsidP="006A23C2">
      <w:pPr>
        <w:suppressAutoHyphens/>
        <w:spacing w:after="0" w:line="240" w:lineRule="auto"/>
        <w:ind w:right="34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14:paraId="1AEF051C" w14:textId="77777777" w:rsidR="000F253C" w:rsidRPr="00AF5306" w:rsidRDefault="000F253C" w:rsidP="000F253C">
      <w:pPr>
        <w:ind w:right="-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A3BF1D" w14:textId="77777777" w:rsidR="000F253C" w:rsidRPr="009E1EEF" w:rsidRDefault="000F253C" w:rsidP="009E1EEF">
      <w:pPr>
        <w:pStyle w:val="a3"/>
        <w:numPr>
          <w:ilvl w:val="0"/>
          <w:numId w:val="12"/>
        </w:numPr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E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Педагогический состав и контингент обучающихся образовательного учреждения. </w:t>
      </w:r>
    </w:p>
    <w:p w14:paraId="4AE7A15D" w14:textId="77777777" w:rsidR="000F253C" w:rsidRPr="00AF5306" w:rsidRDefault="000F253C" w:rsidP="009E1EE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Контингент обучающихся</w:t>
      </w:r>
      <w:r w:rsidR="006460AF" w:rsidRPr="00AF5306">
        <w:rPr>
          <w:rFonts w:ascii="Times New Roman" w:hAnsi="Times New Roman" w:cs="Times New Roman"/>
          <w:sz w:val="24"/>
          <w:szCs w:val="24"/>
        </w:rPr>
        <w:t xml:space="preserve"> </w:t>
      </w:r>
      <w:r w:rsidRPr="00AF530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67527A" w:rsidRPr="00AF5306">
        <w:rPr>
          <w:rFonts w:ascii="Times New Roman" w:hAnsi="Times New Roman" w:cs="Times New Roman"/>
          <w:sz w:val="24"/>
          <w:szCs w:val="24"/>
        </w:rPr>
        <w:t>(за последние 3 года)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312"/>
        <w:gridCol w:w="2313"/>
        <w:gridCol w:w="2313"/>
      </w:tblGrid>
      <w:tr w:rsidR="000F253C" w:rsidRPr="00AF5306" w14:paraId="673846EA" w14:textId="77777777" w:rsidTr="0067527A">
        <w:tc>
          <w:tcPr>
            <w:tcW w:w="2441" w:type="dxa"/>
            <w:vMerge w:val="restart"/>
          </w:tcPr>
          <w:p w14:paraId="332640DB" w14:textId="77777777" w:rsidR="000F253C" w:rsidRPr="00AF5306" w:rsidRDefault="000F253C" w:rsidP="002977D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по категориям</w:t>
            </w:r>
          </w:p>
        </w:tc>
        <w:tc>
          <w:tcPr>
            <w:tcW w:w="7130" w:type="dxa"/>
            <w:gridSpan w:val="3"/>
          </w:tcPr>
          <w:p w14:paraId="5D92E3C1" w14:textId="77777777" w:rsidR="000F253C" w:rsidRPr="00AF5306" w:rsidRDefault="000F253C" w:rsidP="002977D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0F253C" w:rsidRPr="00AF5306" w14:paraId="14B8091B" w14:textId="77777777" w:rsidTr="0067527A">
        <w:tc>
          <w:tcPr>
            <w:tcW w:w="2441" w:type="dxa"/>
            <w:vMerge/>
          </w:tcPr>
          <w:p w14:paraId="75057D1C" w14:textId="77777777" w:rsidR="000F253C" w:rsidRPr="00AF5306" w:rsidRDefault="000F253C" w:rsidP="002977DB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E9D8FE8" w14:textId="14DF09C1" w:rsidR="000F253C" w:rsidRPr="00AF5306" w:rsidRDefault="000F253C" w:rsidP="0067527A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22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7" w:type="dxa"/>
          </w:tcPr>
          <w:p w14:paraId="2DA6B77C" w14:textId="64251BD3" w:rsidR="000F253C" w:rsidRPr="00AF5306" w:rsidRDefault="000F253C" w:rsidP="0067527A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926" w:rsidRPr="00AF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7" w:type="dxa"/>
          </w:tcPr>
          <w:p w14:paraId="6FD9E1CB" w14:textId="428F7742" w:rsidR="000F253C" w:rsidRPr="00AF5306" w:rsidRDefault="000F253C" w:rsidP="0067527A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926" w:rsidRPr="00AF5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F253C" w:rsidRPr="00AF5306" w14:paraId="0A1FC141" w14:textId="77777777" w:rsidTr="0067527A">
        <w:tc>
          <w:tcPr>
            <w:tcW w:w="2441" w:type="dxa"/>
          </w:tcPr>
          <w:p w14:paraId="73421B0F" w14:textId="269B2250" w:rsidR="000F253C" w:rsidRPr="004A5E9D" w:rsidRDefault="004A5E9D" w:rsidP="0067527A">
            <w:pPr>
              <w:ind w:right="-10"/>
              <w:jc w:val="center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A5E9D">
              <w:rPr>
                <w:rFonts w:ascii="Times New Roman" w:eastAsia="MS Gothic" w:hAnsi="Times New Roman" w:cs="Times New Roman"/>
                <w:sz w:val="24"/>
                <w:szCs w:val="24"/>
              </w:rPr>
              <w:t>Бухгалтер, 1С</w:t>
            </w:r>
          </w:p>
        </w:tc>
        <w:tc>
          <w:tcPr>
            <w:tcW w:w="2376" w:type="dxa"/>
            <w:vAlign w:val="center"/>
          </w:tcPr>
          <w:p w14:paraId="4A150EE0" w14:textId="734AA0A5" w:rsidR="000F253C" w:rsidRPr="006A23C2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377" w:type="dxa"/>
            <w:vAlign w:val="center"/>
          </w:tcPr>
          <w:p w14:paraId="24E88E1B" w14:textId="65273638" w:rsidR="000F253C" w:rsidRPr="006A23C2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377" w:type="dxa"/>
            <w:vAlign w:val="center"/>
          </w:tcPr>
          <w:p w14:paraId="08A05669" w14:textId="6EAFFC97" w:rsidR="000F253C" w:rsidRPr="006A23C2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</w:tr>
      <w:tr w:rsidR="006A23C2" w:rsidRPr="00AF5306" w14:paraId="4FBD9205" w14:textId="77777777" w:rsidTr="0067527A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744256551"/>
            <w:placeholder>
              <w:docPart w:val="F97B309C282F47669DCCFBFA4C191DDE"/>
            </w:placeholder>
          </w:sdtPr>
          <w:sdtContent>
            <w:tc>
              <w:tcPr>
                <w:tcW w:w="2441" w:type="dxa"/>
              </w:tcPr>
              <w:p w14:paraId="273C89FB" w14:textId="14BF33AC" w:rsidR="006A23C2" w:rsidRPr="0086781E" w:rsidRDefault="004A5E9D" w:rsidP="0067527A">
                <w:pPr>
                  <w:ind w:right="-10"/>
                  <w:jc w:val="center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4A5E9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1С: Предприятие</w:t>
                </w: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376" w:type="dxa"/>
            <w:vAlign w:val="center"/>
          </w:tcPr>
          <w:p w14:paraId="58863401" w14:textId="56B42684" w:rsidR="006A23C2" w:rsidRPr="006A23C2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377" w:type="dxa"/>
            <w:vAlign w:val="center"/>
          </w:tcPr>
          <w:p w14:paraId="2F85F1B1" w14:textId="68E812C1" w:rsidR="006A23C2" w:rsidRPr="006A23C2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77" w:type="dxa"/>
            <w:vAlign w:val="center"/>
          </w:tcPr>
          <w:p w14:paraId="4095D949" w14:textId="09D82CDA" w:rsidR="006A23C2" w:rsidRPr="00AF5306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6A23C2" w:rsidRPr="00AF5306" w14:paraId="63EB631F" w14:textId="77777777" w:rsidTr="0067527A">
        <w:tc>
          <w:tcPr>
            <w:tcW w:w="2441" w:type="dxa"/>
          </w:tcPr>
          <w:p w14:paraId="764E3EA2" w14:textId="1C8D0E15" w:rsidR="006A23C2" w:rsidRPr="0086781E" w:rsidRDefault="004A5E9D" w:rsidP="0067527A">
            <w:pPr>
              <w:ind w:right="-10"/>
              <w:jc w:val="center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A5E9D">
              <w:rPr>
                <w:rFonts w:ascii="Times New Roman" w:eastAsia="MS Gothic" w:hAnsi="Times New Roman" w:cs="Times New Roman"/>
                <w:sz w:val="24"/>
                <w:szCs w:val="24"/>
              </w:rPr>
              <w:t>оператор ЭВ и ВМ с изучением программы 1С: Предприятие</w:t>
            </w:r>
          </w:p>
        </w:tc>
        <w:tc>
          <w:tcPr>
            <w:tcW w:w="2376" w:type="dxa"/>
            <w:vAlign w:val="center"/>
          </w:tcPr>
          <w:p w14:paraId="32C5C38A" w14:textId="3A691748" w:rsidR="006A23C2" w:rsidRPr="00AF5306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77" w:type="dxa"/>
            <w:vAlign w:val="center"/>
          </w:tcPr>
          <w:p w14:paraId="67EB542E" w14:textId="0761C74E" w:rsidR="006A23C2" w:rsidRPr="00AF5306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77" w:type="dxa"/>
            <w:vAlign w:val="center"/>
          </w:tcPr>
          <w:p w14:paraId="4A095AC0" w14:textId="3174973B" w:rsidR="006A23C2" w:rsidRPr="00AF5306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6A23C2" w:rsidRPr="00AF5306" w14:paraId="3C3F2D07" w14:textId="77777777" w:rsidTr="0067527A">
        <w:tc>
          <w:tcPr>
            <w:tcW w:w="2441" w:type="dxa"/>
          </w:tcPr>
          <w:p w14:paraId="4917A328" w14:textId="6FC3BAAA" w:rsidR="006A23C2" w:rsidRPr="0086781E" w:rsidRDefault="006A23C2" w:rsidP="0067527A">
            <w:pPr>
              <w:ind w:right="-10"/>
              <w:jc w:val="center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12404">
              <w:rPr>
                <w:rFonts w:ascii="Times New Roman" w:eastAsia="MS Gothic" w:hAnsi="Times New Roman" w:cs="Times New Roman"/>
                <w:sz w:val="24"/>
                <w:szCs w:val="24"/>
              </w:rPr>
              <w:t>Косметик</w:t>
            </w:r>
          </w:p>
        </w:tc>
        <w:tc>
          <w:tcPr>
            <w:tcW w:w="2376" w:type="dxa"/>
            <w:vAlign w:val="center"/>
          </w:tcPr>
          <w:p w14:paraId="2ADB1404" w14:textId="65ADC1CC" w:rsidR="006A23C2" w:rsidRPr="00AF5306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77" w:type="dxa"/>
            <w:vAlign w:val="center"/>
          </w:tcPr>
          <w:p w14:paraId="319BB92B" w14:textId="2D67143C" w:rsidR="006A23C2" w:rsidRPr="00AF5306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77" w:type="dxa"/>
            <w:vAlign w:val="center"/>
          </w:tcPr>
          <w:p w14:paraId="3E1B66AF" w14:textId="2E81B19F" w:rsidR="006A23C2" w:rsidRPr="00AF5306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6A23C2" w:rsidRPr="00AF5306" w14:paraId="2785CCAC" w14:textId="77777777" w:rsidTr="0067527A">
        <w:tc>
          <w:tcPr>
            <w:tcW w:w="2441" w:type="dxa"/>
          </w:tcPr>
          <w:p w14:paraId="6BE044EA" w14:textId="3D9EF9B5" w:rsidR="006A23C2" w:rsidRPr="0086781E" w:rsidRDefault="006A23C2" w:rsidP="0067527A">
            <w:pPr>
              <w:ind w:right="-10"/>
              <w:jc w:val="center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7D5E25">
              <w:rPr>
                <w:rFonts w:ascii="Times New Roman" w:eastAsia="MS Gothic" w:hAnsi="Times New Roman" w:cs="Times New Roman"/>
                <w:sz w:val="24"/>
                <w:szCs w:val="24"/>
              </w:rPr>
              <w:t>Специалист по маникюру</w:t>
            </w:r>
          </w:p>
        </w:tc>
        <w:tc>
          <w:tcPr>
            <w:tcW w:w="2376" w:type="dxa"/>
            <w:vAlign w:val="center"/>
          </w:tcPr>
          <w:p w14:paraId="15C0B853" w14:textId="39839031" w:rsidR="006A23C2" w:rsidRPr="00AF5306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77" w:type="dxa"/>
            <w:vAlign w:val="center"/>
          </w:tcPr>
          <w:p w14:paraId="1D6C109C" w14:textId="2A0C0451" w:rsidR="006A23C2" w:rsidRPr="00AF5306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77" w:type="dxa"/>
            <w:vAlign w:val="center"/>
          </w:tcPr>
          <w:p w14:paraId="55C5FCF3" w14:textId="5CCAEAA6" w:rsidR="006A23C2" w:rsidRPr="00AF5306" w:rsidRDefault="006A23C2" w:rsidP="00A00EB1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</w:tbl>
    <w:p w14:paraId="7F459C8C" w14:textId="77777777" w:rsidR="000F253C" w:rsidRPr="00AF5306" w:rsidRDefault="000F253C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3A112" w14:textId="77777777" w:rsidR="00D84585" w:rsidRPr="00AF5306" w:rsidRDefault="005E103C" w:rsidP="009E1EE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Сведения о педагогических работниках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20"/>
        <w:gridCol w:w="1980"/>
      </w:tblGrid>
      <w:tr w:rsidR="00D84585" w:rsidRPr="00AF5306" w14:paraId="48202571" w14:textId="77777777" w:rsidTr="00A00E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ECE8" w14:textId="77777777" w:rsidR="00D84585" w:rsidRPr="00AF5306" w:rsidRDefault="00D84585" w:rsidP="00A00EB1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510E" w14:textId="77777777" w:rsidR="00D84585" w:rsidRPr="00AF5306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894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общего количества педагогов</w:t>
            </w:r>
          </w:p>
        </w:tc>
      </w:tr>
      <w:tr w:rsidR="00D84585" w:rsidRPr="00AF5306" w14:paraId="3E743296" w14:textId="77777777" w:rsidTr="00A00E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DAD" w14:textId="77777777" w:rsidR="00D84585" w:rsidRPr="00AF5306" w:rsidRDefault="00D84585" w:rsidP="00A00EB1">
            <w:pPr>
              <w:widowControl w:val="0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F5B" w14:textId="309D32D6" w:rsidR="00D84585" w:rsidRPr="00AF5306" w:rsidRDefault="006A23C2" w:rsidP="00D300E9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8807" w14:textId="48354B8C" w:rsidR="00D84585" w:rsidRPr="00AF5306" w:rsidRDefault="00046334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84585" w:rsidRPr="00AF5306" w14:paraId="5216FC62" w14:textId="77777777" w:rsidTr="00A00EB1">
        <w:tc>
          <w:tcPr>
            <w:tcW w:w="9468" w:type="dxa"/>
            <w:gridSpan w:val="3"/>
          </w:tcPr>
          <w:p w14:paraId="0AC56742" w14:textId="77777777" w:rsidR="00D84585" w:rsidRPr="00AF5306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ценз</w:t>
            </w:r>
          </w:p>
        </w:tc>
      </w:tr>
      <w:tr w:rsidR="00D84585" w:rsidRPr="00AF5306" w14:paraId="36B5D697" w14:textId="77777777" w:rsidTr="00A00EB1">
        <w:tc>
          <w:tcPr>
            <w:tcW w:w="5868" w:type="dxa"/>
          </w:tcPr>
          <w:p w14:paraId="56DD1849" w14:textId="77777777" w:rsidR="00D84585" w:rsidRPr="00AF5306" w:rsidRDefault="00D84585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14:paraId="7AF99CCE" w14:textId="558F03C0" w:rsidR="00D84585" w:rsidRPr="00AF5306" w:rsidRDefault="006A23C2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55018771" w14:textId="4BFA4AB6" w:rsidR="00D84585" w:rsidRPr="00164894" w:rsidRDefault="00164894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4585" w:rsidRPr="00AF5306" w14:paraId="302830FF" w14:textId="77777777" w:rsidTr="00A00EB1">
        <w:tc>
          <w:tcPr>
            <w:tcW w:w="5868" w:type="dxa"/>
          </w:tcPr>
          <w:p w14:paraId="78F61ED7" w14:textId="77777777" w:rsidR="00D84585" w:rsidRPr="00AF5306" w:rsidRDefault="00D84585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14:paraId="150A22F5" w14:textId="12408159" w:rsidR="00D84585" w:rsidRPr="00AF5306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EBC66E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85" w:rsidRPr="00AF5306" w14:paraId="3CE7FA72" w14:textId="77777777" w:rsidTr="00A00EB1">
        <w:tc>
          <w:tcPr>
            <w:tcW w:w="5868" w:type="dxa"/>
          </w:tcPr>
          <w:p w14:paraId="10EC619C" w14:textId="77777777" w:rsidR="00D84585" w:rsidRPr="00AF5306" w:rsidRDefault="00D84585" w:rsidP="00D845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14:paraId="57694F46" w14:textId="77777777" w:rsidR="00D84585" w:rsidRPr="00AF5306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1313B5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85" w:rsidRPr="00AF5306" w14:paraId="7F00D07E" w14:textId="77777777" w:rsidTr="00A00EB1">
        <w:tc>
          <w:tcPr>
            <w:tcW w:w="9468" w:type="dxa"/>
            <w:gridSpan w:val="3"/>
          </w:tcPr>
          <w:p w14:paraId="2A7FAC46" w14:textId="77777777" w:rsidR="00D84585" w:rsidRPr="00AF5306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i/>
                <w:sz w:val="24"/>
                <w:szCs w:val="24"/>
              </w:rPr>
              <w:t>Стаж преподавания дисциплины</w:t>
            </w:r>
          </w:p>
        </w:tc>
      </w:tr>
      <w:tr w:rsidR="00D84585" w:rsidRPr="00AF5306" w14:paraId="2128D645" w14:textId="77777777" w:rsidTr="00A00EB1">
        <w:tc>
          <w:tcPr>
            <w:tcW w:w="5868" w:type="dxa"/>
          </w:tcPr>
          <w:p w14:paraId="5D4B7486" w14:textId="77777777" w:rsidR="00D84585" w:rsidRPr="00AF5306" w:rsidRDefault="00D84585" w:rsidP="00D845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620" w:type="dxa"/>
          </w:tcPr>
          <w:p w14:paraId="32C2112C" w14:textId="77777777" w:rsidR="00D84585" w:rsidRPr="00AF5306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5A198C51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585" w:rsidRPr="00AF5306" w14:paraId="43766474" w14:textId="77777777" w:rsidTr="00A00EB1">
        <w:tc>
          <w:tcPr>
            <w:tcW w:w="5868" w:type="dxa"/>
          </w:tcPr>
          <w:p w14:paraId="36B0DC8D" w14:textId="77777777" w:rsidR="00D84585" w:rsidRPr="00AF5306" w:rsidRDefault="00D84585" w:rsidP="00D845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620" w:type="dxa"/>
          </w:tcPr>
          <w:p w14:paraId="3A09CBA3" w14:textId="2DEC76F4" w:rsidR="00D84585" w:rsidRPr="00A43BE0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D611D2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4585" w:rsidRPr="00AF5306" w14:paraId="362CE047" w14:textId="77777777" w:rsidTr="00A00EB1">
        <w:tc>
          <w:tcPr>
            <w:tcW w:w="5868" w:type="dxa"/>
          </w:tcPr>
          <w:p w14:paraId="2FF894B4" w14:textId="77777777" w:rsidR="00D84585" w:rsidRPr="00AF5306" w:rsidRDefault="00D84585" w:rsidP="00D845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620" w:type="dxa"/>
          </w:tcPr>
          <w:p w14:paraId="6E6D79B5" w14:textId="773C233F" w:rsidR="00D84585" w:rsidRPr="00AF5306" w:rsidRDefault="006A23C2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78E2F70F" w14:textId="56A88DC8" w:rsidR="00D84585" w:rsidRPr="00AF5306" w:rsidRDefault="00164894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4585" w:rsidRPr="00AF5306" w14:paraId="38FCEB5A" w14:textId="77777777" w:rsidTr="00A00EB1">
        <w:tc>
          <w:tcPr>
            <w:tcW w:w="9468" w:type="dxa"/>
            <w:gridSpan w:val="3"/>
          </w:tcPr>
          <w:p w14:paraId="72A4D7EF" w14:textId="77777777" w:rsidR="00D84585" w:rsidRPr="00AF5306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i/>
                <w:sz w:val="24"/>
                <w:szCs w:val="24"/>
              </w:rPr>
              <w:t>Почетные звания</w:t>
            </w:r>
          </w:p>
        </w:tc>
      </w:tr>
      <w:tr w:rsidR="00D84585" w:rsidRPr="00AF5306" w14:paraId="6118DF7F" w14:textId="77777777" w:rsidTr="00A00EB1">
        <w:tc>
          <w:tcPr>
            <w:tcW w:w="5868" w:type="dxa"/>
          </w:tcPr>
          <w:p w14:paraId="59DDBB87" w14:textId="77777777" w:rsidR="00D84585" w:rsidRPr="00AF5306" w:rsidRDefault="00D84585" w:rsidP="00A0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 (общее количество за последние 3 года)</w:t>
            </w:r>
          </w:p>
        </w:tc>
        <w:tc>
          <w:tcPr>
            <w:tcW w:w="1620" w:type="dxa"/>
          </w:tcPr>
          <w:p w14:paraId="2A701019" w14:textId="41AED6F0" w:rsidR="00D84585" w:rsidRPr="00AF5306" w:rsidRDefault="006A23C2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282651B2" w14:textId="35B9BC90" w:rsidR="00D84585" w:rsidRPr="00AF5306" w:rsidRDefault="00164894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4585" w:rsidRPr="00AF5306" w14:paraId="2D00895A" w14:textId="77777777" w:rsidTr="00A00EB1">
        <w:tc>
          <w:tcPr>
            <w:tcW w:w="9468" w:type="dxa"/>
            <w:gridSpan w:val="3"/>
          </w:tcPr>
          <w:p w14:paraId="1242F011" w14:textId="77777777" w:rsidR="00D84585" w:rsidRPr="00AF5306" w:rsidRDefault="00D84585" w:rsidP="00A00EB1">
            <w:pPr>
              <w:snapToGrid w:val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i/>
                <w:sz w:val="24"/>
                <w:szCs w:val="24"/>
              </w:rPr>
              <w:t>Укомплектованность штатов</w:t>
            </w:r>
          </w:p>
        </w:tc>
      </w:tr>
      <w:tr w:rsidR="00D84585" w:rsidRPr="00AF5306" w14:paraId="5C7C369A" w14:textId="77777777" w:rsidTr="00A00EB1">
        <w:tc>
          <w:tcPr>
            <w:tcW w:w="5868" w:type="dxa"/>
          </w:tcPr>
          <w:p w14:paraId="08A21EFC" w14:textId="77777777" w:rsidR="00D84585" w:rsidRPr="00AF5306" w:rsidRDefault="00D84585" w:rsidP="00D845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штатной основе</w:t>
            </w:r>
          </w:p>
        </w:tc>
        <w:tc>
          <w:tcPr>
            <w:tcW w:w="1620" w:type="dxa"/>
          </w:tcPr>
          <w:p w14:paraId="4E8B627E" w14:textId="3367B870" w:rsidR="00D84585" w:rsidRPr="00AF5306" w:rsidRDefault="006A23C2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44E5769" w14:textId="57005128" w:rsidR="00D84585" w:rsidRPr="00AF5306" w:rsidRDefault="006A23C2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84585" w:rsidRPr="00AF5306" w14:paraId="480CC91B" w14:textId="77777777" w:rsidTr="00A00EB1">
        <w:tc>
          <w:tcPr>
            <w:tcW w:w="5868" w:type="dxa"/>
          </w:tcPr>
          <w:p w14:paraId="24479B85" w14:textId="77777777" w:rsidR="00D84585" w:rsidRPr="00AF5306" w:rsidRDefault="00D84585" w:rsidP="00D845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  <w:tc>
          <w:tcPr>
            <w:tcW w:w="1620" w:type="dxa"/>
          </w:tcPr>
          <w:p w14:paraId="6A261488" w14:textId="1F73DCEA" w:rsidR="00D84585" w:rsidRPr="00AF5306" w:rsidRDefault="006A23C2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51EE8FBB" w14:textId="28588864" w:rsidR="00D84585" w:rsidRPr="00AF5306" w:rsidRDefault="006A23C2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8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4585" w:rsidRPr="00AF5306" w14:paraId="104D85D3" w14:textId="77777777" w:rsidTr="00A00EB1">
        <w:tc>
          <w:tcPr>
            <w:tcW w:w="5868" w:type="dxa"/>
          </w:tcPr>
          <w:p w14:paraId="2D8BF849" w14:textId="77777777" w:rsidR="00D84585" w:rsidRPr="00AF5306" w:rsidRDefault="00D84585" w:rsidP="005E103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E103C" w:rsidRPr="00AF5306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</w:p>
        </w:tc>
        <w:tc>
          <w:tcPr>
            <w:tcW w:w="1620" w:type="dxa"/>
          </w:tcPr>
          <w:p w14:paraId="6DC0DC70" w14:textId="2680E02E" w:rsidR="00D84585" w:rsidRPr="00AF5306" w:rsidRDefault="00D84585" w:rsidP="00A00EB1">
            <w:pPr>
              <w:snapToGrid w:val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D59F50" w14:textId="77777777" w:rsidR="00D84585" w:rsidRPr="00AF5306" w:rsidRDefault="00D84585" w:rsidP="00A00EB1">
            <w:pPr>
              <w:snapToGrid w:val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3A741" w14:textId="77777777" w:rsidR="0067527A" w:rsidRDefault="0067527A" w:rsidP="0067527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04138C" w14:textId="3B0D6E28" w:rsidR="00AF5306" w:rsidRPr="009E1EEF" w:rsidRDefault="009E1EEF" w:rsidP="0067527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9E1EE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AF5306" w:rsidRPr="009E1EEF"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</w:t>
      </w:r>
      <w:r w:rsidR="00046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8D3">
        <w:rPr>
          <w:rFonts w:ascii="Times New Roman" w:hAnsi="Times New Roman" w:cs="Times New Roman"/>
          <w:b/>
          <w:sz w:val="24"/>
          <w:szCs w:val="24"/>
        </w:rPr>
        <w:t>АНО ДПО</w:t>
      </w:r>
      <w:r w:rsidR="00AF5306" w:rsidRPr="009E1E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F58D3">
        <w:rPr>
          <w:rFonts w:ascii="Times New Roman" w:hAnsi="Times New Roman" w:cs="Times New Roman"/>
          <w:b/>
          <w:sz w:val="24"/>
          <w:szCs w:val="24"/>
        </w:rPr>
        <w:t>Центральный учебный центр</w:t>
      </w:r>
      <w:r w:rsidR="00AF5306" w:rsidRPr="009E1EEF">
        <w:rPr>
          <w:rFonts w:ascii="Times New Roman" w:hAnsi="Times New Roman" w:cs="Times New Roman"/>
          <w:b/>
          <w:sz w:val="24"/>
          <w:szCs w:val="24"/>
        </w:rPr>
        <w:t>»</w:t>
      </w:r>
    </w:p>
    <w:p w14:paraId="016EBEC6" w14:textId="77777777" w:rsidR="00AF5306" w:rsidRPr="002F2786" w:rsidRDefault="00AF5306" w:rsidP="00AF5306">
      <w:pPr>
        <w:pStyle w:val="a3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2F2786">
        <w:rPr>
          <w:rFonts w:ascii="Times New Roman" w:hAnsi="Times New Roman"/>
          <w:b/>
          <w:sz w:val="28"/>
          <w:szCs w:val="28"/>
        </w:rPr>
        <w:t>Оценка образовательной деятельности</w:t>
      </w:r>
    </w:p>
    <w:p w14:paraId="68DC7180" w14:textId="77777777" w:rsidR="007B16B1" w:rsidRPr="007B16B1" w:rsidRDefault="00AF5306" w:rsidP="007B16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6B1">
        <w:rPr>
          <w:rFonts w:ascii="Times New Roman" w:hAnsi="Times New Roman"/>
          <w:sz w:val="24"/>
          <w:szCs w:val="24"/>
        </w:rPr>
        <w:t xml:space="preserve">Образовательная деятельность </w:t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  <w:r w:rsidRPr="007B16B1">
        <w:rPr>
          <w:rFonts w:ascii="Times New Roman" w:hAnsi="Times New Roman"/>
          <w:sz w:val="24"/>
          <w:szCs w:val="24"/>
        </w:rPr>
        <w:softHyphen/>
      </w:r>
    </w:p>
    <w:p w14:paraId="692D08EF" w14:textId="5D6E1FBD" w:rsidR="00AF5306" w:rsidRPr="007B16B1" w:rsidRDefault="004A5E9D" w:rsidP="007B16B1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</w:t>
      </w:r>
      <w:r w:rsidR="005901E1" w:rsidRPr="007B16B1">
        <w:rPr>
          <w:rFonts w:ascii="Times New Roman" w:hAnsi="Times New Roman"/>
          <w:sz w:val="24"/>
          <w:szCs w:val="24"/>
          <w:u w:val="single"/>
        </w:rPr>
        <w:t>втономной некоммерческой организации дополнительного профессионального образования «Центральный учебный центр»</w:t>
      </w:r>
    </w:p>
    <w:p w14:paraId="7FBCA1E8" w14:textId="77777777" w:rsidR="00AF5306" w:rsidRPr="002F2786" w:rsidRDefault="00AF5306" w:rsidP="00AF530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F2786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Pr="002F2786">
        <w:rPr>
          <w:rFonts w:ascii="Times New Roman" w:hAnsi="Times New Roman"/>
          <w:sz w:val="16"/>
          <w:szCs w:val="16"/>
        </w:rPr>
        <w:t xml:space="preserve">  (наименование образовательной организации)</w:t>
      </w:r>
    </w:p>
    <w:p w14:paraId="029C4B27" w14:textId="77777777" w:rsidR="00AF5306" w:rsidRDefault="00AF5306" w:rsidP="00AF530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F2786">
        <w:rPr>
          <w:rFonts w:ascii="Times New Roman" w:hAnsi="Times New Roman"/>
          <w:sz w:val="16"/>
          <w:szCs w:val="16"/>
        </w:rPr>
        <w:t xml:space="preserve">                  </w:t>
      </w:r>
    </w:p>
    <w:p w14:paraId="40FBD309" w14:textId="500D2F0F" w:rsidR="00AF5306" w:rsidRPr="007B16B1" w:rsidRDefault="00AF5306" w:rsidP="00AF53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16B1">
        <w:rPr>
          <w:rFonts w:ascii="Times New Roman" w:hAnsi="Times New Roman"/>
          <w:sz w:val="24"/>
          <w:szCs w:val="24"/>
        </w:rPr>
        <w:t xml:space="preserve">соответствует требованиям </w:t>
      </w:r>
      <w:r w:rsidR="004A5E9D">
        <w:rPr>
          <w:rFonts w:ascii="Times New Roman" w:hAnsi="Times New Roman"/>
          <w:sz w:val="24"/>
          <w:szCs w:val="24"/>
        </w:rPr>
        <w:t>об образовании</w:t>
      </w:r>
    </w:p>
    <w:p w14:paraId="7B8B12CF" w14:textId="77777777" w:rsidR="007B16B1" w:rsidRPr="00046334" w:rsidRDefault="007B16B1" w:rsidP="00046334">
      <w:pPr>
        <w:rPr>
          <w:rFonts w:ascii="Times New Roman" w:hAnsi="Times New Roman"/>
          <w:b/>
          <w:sz w:val="28"/>
          <w:szCs w:val="28"/>
        </w:rPr>
      </w:pPr>
    </w:p>
    <w:p w14:paraId="15FBD5A1" w14:textId="77777777" w:rsidR="00AF5306" w:rsidRPr="00974A87" w:rsidRDefault="00AF5306" w:rsidP="00974A87">
      <w:pPr>
        <w:pStyle w:val="a3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974A87">
        <w:rPr>
          <w:rFonts w:ascii="Times New Roman" w:hAnsi="Times New Roman"/>
          <w:b/>
          <w:sz w:val="28"/>
          <w:szCs w:val="28"/>
        </w:rPr>
        <w:t>Оценка системы управления организации</w:t>
      </w:r>
    </w:p>
    <w:p w14:paraId="793F3B1B" w14:textId="1F56BA34" w:rsidR="00AF5306" w:rsidRDefault="00AF5306" w:rsidP="00AF5306">
      <w:pPr>
        <w:spacing w:before="120" w:after="12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организацией осуществляется в соответствии с законодательством Российской Федерации и </w:t>
      </w:r>
      <w:r w:rsidR="004A5E9D">
        <w:rPr>
          <w:rFonts w:ascii="Times New Roman" w:hAnsi="Times New Roman" w:cs="Times New Roman"/>
          <w:sz w:val="24"/>
          <w:szCs w:val="24"/>
        </w:rPr>
        <w:t>у</w:t>
      </w:r>
      <w:r w:rsidRPr="00AF5306">
        <w:rPr>
          <w:rFonts w:ascii="Times New Roman" w:hAnsi="Times New Roman" w:cs="Times New Roman"/>
          <w:sz w:val="24"/>
          <w:szCs w:val="24"/>
        </w:rPr>
        <w:t>ставом</w:t>
      </w:r>
      <w:r w:rsidR="00046334">
        <w:rPr>
          <w:rFonts w:ascii="Times New Roman" w:hAnsi="Times New Roman" w:cs="Times New Roman"/>
          <w:sz w:val="24"/>
          <w:szCs w:val="24"/>
        </w:rPr>
        <w:t xml:space="preserve"> </w:t>
      </w:r>
      <w:r w:rsidR="005901E1">
        <w:rPr>
          <w:rFonts w:ascii="Times New Roman" w:hAnsi="Times New Roman" w:cs="Times New Roman"/>
          <w:sz w:val="24"/>
          <w:szCs w:val="24"/>
        </w:rPr>
        <w:t>АНО ДПО</w:t>
      </w:r>
      <w:r w:rsidRPr="00AF5306">
        <w:rPr>
          <w:rFonts w:ascii="Times New Roman" w:hAnsi="Times New Roman" w:cs="Times New Roman"/>
          <w:sz w:val="24"/>
          <w:szCs w:val="24"/>
        </w:rPr>
        <w:t xml:space="preserve"> «</w:t>
      </w:r>
      <w:r w:rsidR="005901E1">
        <w:rPr>
          <w:rFonts w:ascii="Times New Roman" w:hAnsi="Times New Roman" w:cs="Times New Roman"/>
          <w:sz w:val="24"/>
          <w:szCs w:val="24"/>
        </w:rPr>
        <w:t>Центральный учебный центр</w:t>
      </w:r>
      <w:r w:rsidRPr="00AF5306">
        <w:rPr>
          <w:rFonts w:ascii="Times New Roman" w:hAnsi="Times New Roman" w:cs="Times New Roman"/>
          <w:sz w:val="24"/>
          <w:szCs w:val="24"/>
        </w:rPr>
        <w:t>».</w:t>
      </w:r>
    </w:p>
    <w:p w14:paraId="09CB6ECD" w14:textId="77777777" w:rsidR="00502A6B" w:rsidRDefault="00502A6B" w:rsidP="00502A6B">
      <w:pPr>
        <w:pStyle w:val="aa"/>
      </w:pPr>
      <w:r>
        <w:t>Организация учебного процесса соответствует графику учебного процесса и учебным планам.</w:t>
      </w:r>
    </w:p>
    <w:p w14:paraId="5C6668D7" w14:textId="5A43797D" w:rsidR="00502A6B" w:rsidRDefault="00502A6B" w:rsidP="00502A6B">
      <w:pPr>
        <w:pStyle w:val="aa"/>
      </w:pPr>
      <w:r>
        <w:t>Форма обучения</w:t>
      </w:r>
      <w:r w:rsidR="00C71B8A">
        <w:t>: очная (</w:t>
      </w:r>
      <w:r>
        <w:t>вечерняя</w:t>
      </w:r>
      <w:r w:rsidR="00DA505B">
        <w:t>)</w:t>
      </w:r>
    </w:p>
    <w:p w14:paraId="5FD0ED0D" w14:textId="3CA2E974" w:rsidR="00502A6B" w:rsidRDefault="00502A6B" w:rsidP="00502A6B">
      <w:pPr>
        <w:pStyle w:val="aa"/>
      </w:pPr>
      <w:r>
        <w:t>Расписание занятий вывешены на информационную доску.</w:t>
      </w:r>
    </w:p>
    <w:p w14:paraId="6D22E99B" w14:textId="77777777" w:rsidR="00502A6B" w:rsidRDefault="00502A6B" w:rsidP="00502A6B">
      <w:pPr>
        <w:pStyle w:val="aa"/>
      </w:pPr>
      <w:r>
        <w:t xml:space="preserve">Организация промежуточных аттестаций проходит в виде </w:t>
      </w:r>
      <w:r w:rsidRPr="00502A6B">
        <w:rPr>
          <w:u w:val="single"/>
        </w:rPr>
        <w:t>зачетов</w:t>
      </w:r>
      <w:r>
        <w:t>.</w:t>
      </w:r>
    </w:p>
    <w:p w14:paraId="23007109" w14:textId="37903C57" w:rsidR="00502A6B" w:rsidRDefault="00502A6B" w:rsidP="00502A6B">
      <w:pPr>
        <w:pStyle w:val="aa"/>
      </w:pPr>
      <w:r>
        <w:t>Внутренний экзамен проходит в учебном классе.</w:t>
      </w:r>
    </w:p>
    <w:p w14:paraId="52F8C228" w14:textId="4B505088" w:rsidR="00502A6B" w:rsidRDefault="00502A6B" w:rsidP="00502A6B">
      <w:pPr>
        <w:pStyle w:val="aa"/>
      </w:pPr>
      <w:r>
        <w:t xml:space="preserve">Результаты проведенного самообследования </w:t>
      </w:r>
      <w:r w:rsidR="005901E1">
        <w:t>АНО ДПО</w:t>
      </w:r>
      <w:r>
        <w:t xml:space="preserve"> «</w:t>
      </w:r>
      <w:r w:rsidR="005901E1">
        <w:t>Центральный учебный центр</w:t>
      </w:r>
      <w:r>
        <w:t>» 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14:paraId="2C3D4BDA" w14:textId="65F5C3FD" w:rsidR="007077B5" w:rsidRDefault="007077B5" w:rsidP="0070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Содержание отчета о результатах самообследования обсуждено </w:t>
      </w:r>
      <w:r w:rsidR="0067527A" w:rsidRPr="00AF5306">
        <w:rPr>
          <w:rFonts w:ascii="Times New Roman" w:hAnsi="Times New Roman" w:cs="Times New Roman"/>
          <w:sz w:val="24"/>
          <w:szCs w:val="24"/>
        </w:rPr>
        <w:t>и принято коллективом на Общем собрании</w:t>
      </w:r>
      <w:r w:rsidR="00DA505B">
        <w:rPr>
          <w:rFonts w:ascii="Times New Roman" w:hAnsi="Times New Roman" w:cs="Times New Roman"/>
          <w:sz w:val="24"/>
          <w:szCs w:val="24"/>
        </w:rPr>
        <w:t xml:space="preserve"> </w:t>
      </w:r>
      <w:r w:rsidR="005901E1" w:rsidRPr="005901E1">
        <w:rPr>
          <w:rFonts w:ascii="Times New Roman" w:hAnsi="Times New Roman" w:cs="Times New Roman"/>
          <w:sz w:val="24"/>
          <w:szCs w:val="24"/>
        </w:rPr>
        <w:t>АНО ДПО «Центральный учебный центр»</w:t>
      </w:r>
      <w:r w:rsidR="005901E1">
        <w:t xml:space="preserve">  </w:t>
      </w:r>
    </w:p>
    <w:p w14:paraId="4693C36F" w14:textId="77777777" w:rsidR="009E1EEF" w:rsidRDefault="009E1EEF" w:rsidP="009E1EE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DBD5FFA" w14:textId="77777777" w:rsidR="007077B5" w:rsidRPr="00AF5306" w:rsidRDefault="007077B5" w:rsidP="0070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56C64" w14:textId="77777777" w:rsidR="007B16B1" w:rsidRDefault="007B16B1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6061C" w14:textId="671C7F66" w:rsidR="00D300E9" w:rsidRDefault="00DA505B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5517CDD0" w14:textId="2998B64F" w:rsidR="007077B5" w:rsidRPr="00AF5306" w:rsidRDefault="00046334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АНО ДПО «Центральный учебный центр»   </w:t>
      </w:r>
      <w:r w:rsidR="00D300E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300E9">
        <w:rPr>
          <w:rFonts w:ascii="Times New Roman" w:hAnsi="Times New Roman" w:cs="Times New Roman"/>
          <w:sz w:val="24"/>
          <w:szCs w:val="24"/>
        </w:rPr>
        <w:t xml:space="preserve">_____          </w:t>
      </w:r>
      <w:r w:rsidR="004A5E9D">
        <w:rPr>
          <w:rFonts w:ascii="Times New Roman" w:hAnsi="Times New Roman" w:cs="Times New Roman"/>
          <w:sz w:val="24"/>
          <w:szCs w:val="24"/>
        </w:rPr>
        <w:t>Т</w:t>
      </w:r>
      <w:r w:rsidR="00DA505B">
        <w:rPr>
          <w:rFonts w:ascii="Times New Roman" w:hAnsi="Times New Roman" w:cs="Times New Roman"/>
          <w:sz w:val="24"/>
          <w:szCs w:val="24"/>
        </w:rPr>
        <w:t xml:space="preserve">.Р. </w:t>
      </w:r>
      <w:r w:rsidR="004A5E9D">
        <w:rPr>
          <w:rFonts w:ascii="Times New Roman" w:hAnsi="Times New Roman" w:cs="Times New Roman"/>
          <w:sz w:val="24"/>
          <w:szCs w:val="24"/>
        </w:rPr>
        <w:t>Мустаев</w:t>
      </w:r>
    </w:p>
    <w:sectPr w:rsidR="007077B5" w:rsidRPr="00AF5306" w:rsidSect="006E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1982F" w14:textId="77777777" w:rsidR="00B070D0" w:rsidRDefault="00B070D0" w:rsidP="0067527A">
      <w:pPr>
        <w:spacing w:after="0" w:line="240" w:lineRule="auto"/>
      </w:pPr>
      <w:r>
        <w:separator/>
      </w:r>
    </w:p>
  </w:endnote>
  <w:endnote w:type="continuationSeparator" w:id="0">
    <w:p w14:paraId="58D64CC1" w14:textId="77777777" w:rsidR="00B070D0" w:rsidRDefault="00B070D0" w:rsidP="0067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E374" w14:textId="77777777" w:rsidR="00B070D0" w:rsidRDefault="00B070D0" w:rsidP="0067527A">
      <w:pPr>
        <w:spacing w:after="0" w:line="240" w:lineRule="auto"/>
      </w:pPr>
      <w:r>
        <w:separator/>
      </w:r>
    </w:p>
  </w:footnote>
  <w:footnote w:type="continuationSeparator" w:id="0">
    <w:p w14:paraId="68DA953B" w14:textId="77777777" w:rsidR="00B070D0" w:rsidRDefault="00B070D0" w:rsidP="0067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505"/>
    <w:multiLevelType w:val="multilevel"/>
    <w:tmpl w:val="252EA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B1D44"/>
    <w:multiLevelType w:val="multilevel"/>
    <w:tmpl w:val="D730C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5F4DFE"/>
    <w:multiLevelType w:val="hybridMultilevel"/>
    <w:tmpl w:val="A526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8763A"/>
    <w:multiLevelType w:val="multilevel"/>
    <w:tmpl w:val="D2245F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116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91D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719B"/>
    <w:multiLevelType w:val="hybridMultilevel"/>
    <w:tmpl w:val="23F4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18458E3"/>
    <w:multiLevelType w:val="multilevel"/>
    <w:tmpl w:val="A82AD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253457"/>
    <w:multiLevelType w:val="hybridMultilevel"/>
    <w:tmpl w:val="74346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C5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F2A31"/>
    <w:multiLevelType w:val="multilevel"/>
    <w:tmpl w:val="9878B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70AB1"/>
    <w:multiLevelType w:val="hybridMultilevel"/>
    <w:tmpl w:val="7DACA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407"/>
    <w:multiLevelType w:val="multilevel"/>
    <w:tmpl w:val="FB8A6998"/>
    <w:lvl w:ilvl="0">
      <w:start w:val="1"/>
      <w:numFmt w:val="lowerRoman"/>
      <w:lvlText w:val="%1."/>
      <w:lvlJc w:val="righ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07974D9"/>
    <w:multiLevelType w:val="hybridMultilevel"/>
    <w:tmpl w:val="D594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21918"/>
    <w:multiLevelType w:val="multilevel"/>
    <w:tmpl w:val="A82AD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D3CDE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1320791"/>
    <w:multiLevelType w:val="multilevel"/>
    <w:tmpl w:val="DBDAC0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F741301"/>
    <w:multiLevelType w:val="hybridMultilevel"/>
    <w:tmpl w:val="032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46A54"/>
    <w:multiLevelType w:val="hybridMultilevel"/>
    <w:tmpl w:val="FAEE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8726D"/>
    <w:multiLevelType w:val="hybridMultilevel"/>
    <w:tmpl w:val="0AA223CA"/>
    <w:lvl w:ilvl="0" w:tplc="5F584F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92372">
    <w:abstractNumId w:val="5"/>
  </w:num>
  <w:num w:numId="2" w16cid:durableId="1280532487">
    <w:abstractNumId w:val="7"/>
  </w:num>
  <w:num w:numId="3" w16cid:durableId="251091553">
    <w:abstractNumId w:val="21"/>
  </w:num>
  <w:num w:numId="4" w16cid:durableId="263996312">
    <w:abstractNumId w:val="1"/>
  </w:num>
  <w:num w:numId="5" w16cid:durableId="641033911">
    <w:abstractNumId w:val="23"/>
  </w:num>
  <w:num w:numId="6" w16cid:durableId="1318849406">
    <w:abstractNumId w:val="3"/>
  </w:num>
  <w:num w:numId="7" w16cid:durableId="1702248071">
    <w:abstractNumId w:val="8"/>
  </w:num>
  <w:num w:numId="8" w16cid:durableId="1984578633">
    <w:abstractNumId w:val="13"/>
  </w:num>
  <w:num w:numId="9" w16cid:durableId="441414780">
    <w:abstractNumId w:val="12"/>
  </w:num>
  <w:num w:numId="10" w16cid:durableId="139662886">
    <w:abstractNumId w:val="19"/>
  </w:num>
  <w:num w:numId="11" w16cid:durableId="1639650221">
    <w:abstractNumId w:val="26"/>
  </w:num>
  <w:num w:numId="12" w16cid:durableId="245263949">
    <w:abstractNumId w:val="11"/>
  </w:num>
  <w:num w:numId="13" w16cid:durableId="1565749858">
    <w:abstractNumId w:val="6"/>
  </w:num>
  <w:num w:numId="14" w16cid:durableId="334498478">
    <w:abstractNumId w:val="2"/>
  </w:num>
  <w:num w:numId="15" w16cid:durableId="2137986869">
    <w:abstractNumId w:val="18"/>
  </w:num>
  <w:num w:numId="16" w16cid:durableId="48846976">
    <w:abstractNumId w:val="24"/>
  </w:num>
  <w:num w:numId="17" w16cid:durableId="690113083">
    <w:abstractNumId w:val="9"/>
  </w:num>
  <w:num w:numId="18" w16cid:durableId="1084303932">
    <w:abstractNumId w:val="17"/>
  </w:num>
  <w:num w:numId="19" w16cid:durableId="1498232171">
    <w:abstractNumId w:val="10"/>
  </w:num>
  <w:num w:numId="20" w16cid:durableId="1386953390">
    <w:abstractNumId w:val="4"/>
  </w:num>
  <w:num w:numId="21" w16cid:durableId="336925285">
    <w:abstractNumId w:val="20"/>
  </w:num>
  <w:num w:numId="22" w16cid:durableId="754522064">
    <w:abstractNumId w:val="16"/>
  </w:num>
  <w:num w:numId="23" w16cid:durableId="930695843">
    <w:abstractNumId w:val="14"/>
  </w:num>
  <w:num w:numId="24" w16cid:durableId="1907105658">
    <w:abstractNumId w:val="0"/>
  </w:num>
  <w:num w:numId="25" w16cid:durableId="1773550023">
    <w:abstractNumId w:val="22"/>
  </w:num>
  <w:num w:numId="26" w16cid:durableId="1905605820">
    <w:abstractNumId w:val="15"/>
  </w:num>
  <w:num w:numId="27" w16cid:durableId="5251021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63"/>
    <w:rsid w:val="00024523"/>
    <w:rsid w:val="00046334"/>
    <w:rsid w:val="000837E3"/>
    <w:rsid w:val="0009251F"/>
    <w:rsid w:val="000D5535"/>
    <w:rsid w:val="000E5603"/>
    <w:rsid w:val="000F253C"/>
    <w:rsid w:val="00101156"/>
    <w:rsid w:val="001027A9"/>
    <w:rsid w:val="00106BD1"/>
    <w:rsid w:val="00124157"/>
    <w:rsid w:val="0013296D"/>
    <w:rsid w:val="0013555E"/>
    <w:rsid w:val="00152CE8"/>
    <w:rsid w:val="00164894"/>
    <w:rsid w:val="001C1632"/>
    <w:rsid w:val="001F4B67"/>
    <w:rsid w:val="00213AD9"/>
    <w:rsid w:val="00282063"/>
    <w:rsid w:val="002825D4"/>
    <w:rsid w:val="002977DB"/>
    <w:rsid w:val="00320ABF"/>
    <w:rsid w:val="00385C10"/>
    <w:rsid w:val="003A13DD"/>
    <w:rsid w:val="003B06B8"/>
    <w:rsid w:val="003E1650"/>
    <w:rsid w:val="0042200E"/>
    <w:rsid w:val="00453686"/>
    <w:rsid w:val="004634CD"/>
    <w:rsid w:val="004732C2"/>
    <w:rsid w:val="00481007"/>
    <w:rsid w:val="004A2108"/>
    <w:rsid w:val="004A5E9D"/>
    <w:rsid w:val="004C540E"/>
    <w:rsid w:val="004E4163"/>
    <w:rsid w:val="00502A6B"/>
    <w:rsid w:val="00504908"/>
    <w:rsid w:val="00540672"/>
    <w:rsid w:val="00584926"/>
    <w:rsid w:val="005901E1"/>
    <w:rsid w:val="005B51DC"/>
    <w:rsid w:val="005C0EA4"/>
    <w:rsid w:val="005E103C"/>
    <w:rsid w:val="005E2F5D"/>
    <w:rsid w:val="005F220F"/>
    <w:rsid w:val="005F58D3"/>
    <w:rsid w:val="0060113F"/>
    <w:rsid w:val="0064140D"/>
    <w:rsid w:val="006460AF"/>
    <w:rsid w:val="006474A9"/>
    <w:rsid w:val="0067527A"/>
    <w:rsid w:val="006A23C2"/>
    <w:rsid w:val="006A2C49"/>
    <w:rsid w:val="006B20BB"/>
    <w:rsid w:val="006B2F1D"/>
    <w:rsid w:val="006E694D"/>
    <w:rsid w:val="007077B5"/>
    <w:rsid w:val="007241DC"/>
    <w:rsid w:val="007252C8"/>
    <w:rsid w:val="007765F8"/>
    <w:rsid w:val="007A0747"/>
    <w:rsid w:val="007A1BA3"/>
    <w:rsid w:val="007B16B1"/>
    <w:rsid w:val="007F2731"/>
    <w:rsid w:val="00827F11"/>
    <w:rsid w:val="0085629E"/>
    <w:rsid w:val="008A1994"/>
    <w:rsid w:val="008C742B"/>
    <w:rsid w:val="008E157E"/>
    <w:rsid w:val="008F5342"/>
    <w:rsid w:val="00926C95"/>
    <w:rsid w:val="00935759"/>
    <w:rsid w:val="009625B3"/>
    <w:rsid w:val="00974A87"/>
    <w:rsid w:val="00984597"/>
    <w:rsid w:val="009B7D8C"/>
    <w:rsid w:val="009C6A65"/>
    <w:rsid w:val="009E1EEF"/>
    <w:rsid w:val="00A00EB1"/>
    <w:rsid w:val="00A24600"/>
    <w:rsid w:val="00A42990"/>
    <w:rsid w:val="00A43BE0"/>
    <w:rsid w:val="00AC4975"/>
    <w:rsid w:val="00AF5306"/>
    <w:rsid w:val="00B070D0"/>
    <w:rsid w:val="00B25067"/>
    <w:rsid w:val="00B672B8"/>
    <w:rsid w:val="00B8704E"/>
    <w:rsid w:val="00C271DA"/>
    <w:rsid w:val="00C71B8A"/>
    <w:rsid w:val="00C74C85"/>
    <w:rsid w:val="00CD601E"/>
    <w:rsid w:val="00CF7E90"/>
    <w:rsid w:val="00D300E9"/>
    <w:rsid w:val="00D32B70"/>
    <w:rsid w:val="00D84585"/>
    <w:rsid w:val="00D856DF"/>
    <w:rsid w:val="00DA505B"/>
    <w:rsid w:val="00DA7986"/>
    <w:rsid w:val="00DF76D1"/>
    <w:rsid w:val="00E50B90"/>
    <w:rsid w:val="00E85BF3"/>
    <w:rsid w:val="00E95939"/>
    <w:rsid w:val="00EB6CBD"/>
    <w:rsid w:val="00EE1A0E"/>
    <w:rsid w:val="00F36E62"/>
    <w:rsid w:val="00F42AD5"/>
    <w:rsid w:val="00F95BF3"/>
    <w:rsid w:val="00F97E1E"/>
    <w:rsid w:val="00FD3456"/>
    <w:rsid w:val="00FF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A2F9"/>
  <w15:docId w15:val="{40ABBB4F-2437-4E60-84B2-5F669A2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3C"/>
    <w:pPr>
      <w:ind w:left="720"/>
      <w:contextualSpacing/>
    </w:pPr>
  </w:style>
  <w:style w:type="paragraph" w:styleId="a4">
    <w:name w:val="No Spacing"/>
    <w:qFormat/>
    <w:rsid w:val="000F25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845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84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E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2200E"/>
    <w:rPr>
      <w:b/>
      <w:bCs/>
    </w:rPr>
  </w:style>
  <w:style w:type="character" w:styleId="a9">
    <w:name w:val="Hyperlink"/>
    <w:basedOn w:val="a0"/>
    <w:rsid w:val="0042200E"/>
    <w:rPr>
      <w:color w:val="0000FF"/>
      <w:u w:val="single"/>
    </w:rPr>
  </w:style>
  <w:style w:type="paragraph" w:styleId="aa">
    <w:name w:val="Normal (Web)"/>
    <w:basedOn w:val="a"/>
    <w:rsid w:val="004220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67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52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67527A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7B16B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16B1"/>
    <w:pPr>
      <w:widowControl w:val="0"/>
      <w:shd w:val="clear" w:color="auto" w:fill="FFFFFF"/>
      <w:spacing w:before="60" w:after="300" w:line="240" w:lineRule="atLeast"/>
      <w:ind w:hanging="340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6A23C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3443FE0F4041CCA1B002375F6FD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0F120-4055-4076-AAC7-D9FD4C26DCBB}"/>
      </w:docPartPr>
      <w:docPartBody>
        <w:p w:rsidR="008C2A89" w:rsidRDefault="00AF455D" w:rsidP="00AF455D">
          <w:pPr>
            <w:pStyle w:val="1A3443FE0F4041CCA1B002375F6FDF6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F424E6D7FF74FFBB26DF064F8B0C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DA295-3CD9-49EA-A5A5-385776558FB1}"/>
      </w:docPartPr>
      <w:docPartBody>
        <w:p w:rsidR="00713C04" w:rsidRDefault="00FF55CB" w:rsidP="00FF55CB">
          <w:pPr>
            <w:pStyle w:val="1F424E6D7FF74FFBB26DF064F8B0C375"/>
          </w:pPr>
          <w:r w:rsidRPr="00F32B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7B309C282F47669DCCFBFA4C191D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DD658D-03D0-4734-8D3D-13443A5D9C74}"/>
      </w:docPartPr>
      <w:docPartBody>
        <w:p w:rsidR="00713C04" w:rsidRDefault="00FF55CB" w:rsidP="00FF55CB">
          <w:pPr>
            <w:pStyle w:val="F97B309C282F47669DCCFBFA4C191DDE"/>
          </w:pPr>
          <w:r w:rsidRPr="00F32B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5D"/>
    <w:rsid w:val="000837E3"/>
    <w:rsid w:val="000C7FD7"/>
    <w:rsid w:val="000F713A"/>
    <w:rsid w:val="0010770A"/>
    <w:rsid w:val="00233AF1"/>
    <w:rsid w:val="00233E25"/>
    <w:rsid w:val="00434C15"/>
    <w:rsid w:val="006320DD"/>
    <w:rsid w:val="006B20BB"/>
    <w:rsid w:val="00713C04"/>
    <w:rsid w:val="008728B1"/>
    <w:rsid w:val="0088242D"/>
    <w:rsid w:val="008C2A89"/>
    <w:rsid w:val="0095160F"/>
    <w:rsid w:val="00A16F92"/>
    <w:rsid w:val="00AF455D"/>
    <w:rsid w:val="00C43F8B"/>
    <w:rsid w:val="00CF7E90"/>
    <w:rsid w:val="00D97A65"/>
    <w:rsid w:val="00F17198"/>
    <w:rsid w:val="00F5294A"/>
    <w:rsid w:val="00FE7B8E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55CB"/>
    <w:rPr>
      <w:color w:val="808080"/>
    </w:rPr>
  </w:style>
  <w:style w:type="paragraph" w:customStyle="1" w:styleId="1A3443FE0F4041CCA1B002375F6FDF68">
    <w:name w:val="1A3443FE0F4041CCA1B002375F6FDF68"/>
    <w:rsid w:val="00AF455D"/>
  </w:style>
  <w:style w:type="paragraph" w:customStyle="1" w:styleId="1F424E6D7FF74FFBB26DF064F8B0C375">
    <w:name w:val="1F424E6D7FF74FFBB26DF064F8B0C375"/>
    <w:rsid w:val="00FF55CB"/>
  </w:style>
  <w:style w:type="paragraph" w:customStyle="1" w:styleId="F97B309C282F47669DCCFBFA4C191DDE">
    <w:name w:val="F97B309C282F47669DCCFBFA4C191DDE"/>
    <w:rsid w:val="00FF5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Булат Камалиев</cp:lastModifiedBy>
  <cp:revision>13</cp:revision>
  <cp:lastPrinted>2024-06-14T11:20:00Z</cp:lastPrinted>
  <dcterms:created xsi:type="dcterms:W3CDTF">2024-04-05T12:47:00Z</dcterms:created>
  <dcterms:modified xsi:type="dcterms:W3CDTF">2024-06-14T11:24:00Z</dcterms:modified>
</cp:coreProperties>
</file>